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2233" w:rsidRPr="008634C6" w:rsidRDefault="009E2233" w:rsidP="006433CF">
      <w:pPr>
        <w:ind w:left="-227"/>
        <w:jc w:val="center"/>
        <w:rPr>
          <w:rFonts w:cs="Aharoni"/>
          <w:b/>
          <w:sz w:val="36"/>
          <w:szCs w:val="36"/>
        </w:rPr>
      </w:pPr>
      <w:r w:rsidRPr="008634C6">
        <w:rPr>
          <w:rFonts w:cs="Calibri"/>
          <w:b/>
          <w:sz w:val="36"/>
          <w:szCs w:val="36"/>
        </w:rPr>
        <w:t>ТОП</w:t>
      </w:r>
      <w:r w:rsidR="00515B5F" w:rsidRPr="008634C6">
        <w:rPr>
          <w:rFonts w:cs="Aharoni"/>
          <w:b/>
          <w:sz w:val="36"/>
          <w:szCs w:val="36"/>
        </w:rPr>
        <w:t>-</w:t>
      </w:r>
      <w:r w:rsidRPr="008634C6">
        <w:rPr>
          <w:rFonts w:cs="Aharoni"/>
          <w:b/>
          <w:sz w:val="36"/>
          <w:szCs w:val="36"/>
        </w:rPr>
        <w:t xml:space="preserve">10 </w:t>
      </w:r>
      <w:r w:rsidR="00290E8E">
        <w:rPr>
          <w:rFonts w:cs="Aharoni"/>
          <w:b/>
          <w:sz w:val="36"/>
          <w:szCs w:val="36"/>
        </w:rPr>
        <w:t xml:space="preserve">платных и бесплатных </w:t>
      </w:r>
      <w:r w:rsidRPr="008634C6">
        <w:rPr>
          <w:rFonts w:cs="Calibri"/>
          <w:b/>
          <w:sz w:val="36"/>
          <w:szCs w:val="36"/>
        </w:rPr>
        <w:t>сайтов</w:t>
      </w:r>
      <w:r w:rsidRPr="008634C6">
        <w:rPr>
          <w:rFonts w:cs="Aharoni"/>
          <w:b/>
          <w:sz w:val="36"/>
          <w:szCs w:val="36"/>
        </w:rPr>
        <w:t xml:space="preserve"> </w:t>
      </w:r>
      <w:r w:rsidRPr="008634C6">
        <w:rPr>
          <w:rFonts w:cs="Calibri"/>
          <w:b/>
          <w:sz w:val="36"/>
          <w:szCs w:val="36"/>
        </w:rPr>
        <w:t>по</w:t>
      </w:r>
      <w:r w:rsidRPr="008634C6">
        <w:rPr>
          <w:rFonts w:cs="Aharoni"/>
          <w:b/>
          <w:sz w:val="36"/>
          <w:szCs w:val="36"/>
        </w:rPr>
        <w:t xml:space="preserve"> </w:t>
      </w:r>
      <w:r w:rsidRPr="008634C6">
        <w:rPr>
          <w:rFonts w:cs="Calibri"/>
          <w:b/>
          <w:sz w:val="36"/>
          <w:szCs w:val="36"/>
        </w:rPr>
        <w:t>поиску</w:t>
      </w:r>
      <w:r w:rsidRPr="008634C6">
        <w:rPr>
          <w:rFonts w:cs="Aharoni"/>
          <w:b/>
          <w:sz w:val="36"/>
          <w:szCs w:val="36"/>
        </w:rPr>
        <w:t xml:space="preserve"> </w:t>
      </w:r>
      <w:r w:rsidR="005C6535" w:rsidRPr="008634C6">
        <w:rPr>
          <w:rFonts w:cs="Calibri"/>
          <w:b/>
          <w:sz w:val="36"/>
          <w:szCs w:val="36"/>
        </w:rPr>
        <w:t xml:space="preserve">сотрудников </w:t>
      </w:r>
      <w:r w:rsidRPr="008634C6">
        <w:rPr>
          <w:rFonts w:cs="Calibri"/>
          <w:b/>
          <w:sz w:val="36"/>
          <w:szCs w:val="36"/>
        </w:rPr>
        <w:t>в</w:t>
      </w:r>
      <w:r w:rsidRPr="008634C6">
        <w:rPr>
          <w:rFonts w:cs="Aharoni"/>
          <w:b/>
          <w:sz w:val="36"/>
          <w:szCs w:val="36"/>
        </w:rPr>
        <w:t xml:space="preserve"> 2020 </w:t>
      </w:r>
      <w:r w:rsidRPr="008634C6">
        <w:rPr>
          <w:rFonts w:cs="Calibri"/>
          <w:b/>
          <w:sz w:val="36"/>
          <w:szCs w:val="36"/>
        </w:rPr>
        <w:t>г</w:t>
      </w:r>
      <w:r w:rsidR="005C6535" w:rsidRPr="008634C6">
        <w:rPr>
          <w:rFonts w:cs="Aharoni"/>
          <w:b/>
          <w:sz w:val="36"/>
          <w:szCs w:val="36"/>
        </w:rPr>
        <w:t>.</w:t>
      </w:r>
      <w:r w:rsidR="0006052E">
        <w:rPr>
          <w:rFonts w:cs="Aharoni"/>
          <w:b/>
          <w:sz w:val="36"/>
          <w:szCs w:val="36"/>
        </w:rPr>
        <w:t>.</w:t>
      </w:r>
    </w:p>
    <w:p w:rsidR="00AD6430" w:rsidRPr="00AD6430" w:rsidRDefault="00AD6430" w:rsidP="00AD6430">
      <w:pPr>
        <w:ind w:left="-170"/>
        <w:rPr>
          <w:rFonts w:ascii="Arial" w:hAnsi="Arial" w:cs="Arial"/>
          <w:i/>
        </w:rPr>
      </w:pPr>
      <w:r w:rsidRPr="00AD6430">
        <w:rPr>
          <w:rFonts w:ascii="Arial" w:hAnsi="Arial" w:cs="Arial"/>
        </w:rPr>
        <w:t>Рейтинг составлен</w:t>
      </w:r>
      <w:r w:rsidRPr="00AD6430">
        <w:rPr>
          <w:rFonts w:ascii="Arial" w:hAnsi="Arial" w:cs="Arial"/>
          <w:i/>
        </w:rPr>
        <w:t xml:space="preserve"> </w:t>
      </w:r>
      <w:r w:rsidRPr="00AD6430">
        <w:rPr>
          <w:rFonts w:ascii="Arial" w:hAnsi="Arial" w:cs="Arial"/>
          <w:b/>
          <w:color w:val="00A44A"/>
        </w:rPr>
        <w:t xml:space="preserve">ООО «Кадровое </w:t>
      </w:r>
      <w:r w:rsidRPr="00935CC2">
        <w:rPr>
          <w:rFonts w:ascii="Arial" w:hAnsi="Arial" w:cs="Arial"/>
          <w:b/>
          <w:color w:val="00A44A"/>
        </w:rPr>
        <w:t xml:space="preserve">агентство </w:t>
      </w:r>
      <w:r w:rsidRPr="00AD6430">
        <w:rPr>
          <w:rFonts w:ascii="Arial" w:hAnsi="Arial" w:cs="Arial"/>
          <w:b/>
          <w:color w:val="00A44A"/>
        </w:rPr>
        <w:t>Евгения Манякова»</w:t>
      </w:r>
      <w:r w:rsidRPr="00AD6430">
        <w:rPr>
          <w:rFonts w:ascii="Arial" w:hAnsi="Arial" w:cs="Arial"/>
        </w:rPr>
        <w:t>.</w:t>
      </w:r>
      <w:r w:rsidRPr="00AD6430">
        <w:rPr>
          <w:rFonts w:ascii="Arial" w:hAnsi="Arial" w:cs="Arial"/>
          <w:i/>
        </w:rPr>
        <w:t xml:space="preserve"> </w:t>
      </w:r>
      <w:hyperlink r:id="rId8" w:history="1">
        <w:r w:rsidRPr="00AD6430">
          <w:rPr>
            <w:rFonts w:ascii="Arial" w:hAnsi="Arial" w:cs="Arial"/>
            <w:color w:val="0000FF"/>
            <w:sz w:val="20"/>
            <w:szCs w:val="20"/>
            <w:u w:val="single"/>
          </w:rPr>
          <w:t>http://ca-em.ru</w:t>
        </w:r>
      </w:hyperlink>
    </w:p>
    <w:p w:rsidR="00807425" w:rsidRPr="00B72E16" w:rsidRDefault="001B6034" w:rsidP="00321DF8">
      <w:pPr>
        <w:spacing w:after="120"/>
        <w:ind w:left="-170"/>
        <w:rPr>
          <w:rFonts w:ascii="Arial" w:hAnsi="Arial" w:cs="Arial"/>
          <w:sz w:val="6"/>
          <w:szCs w:val="6"/>
        </w:rPr>
      </w:pPr>
      <w:r w:rsidRPr="001B6034">
        <w:rPr>
          <w:rFonts w:ascii="Arial" w:hAnsi="Arial" w:cs="Arial"/>
          <w:sz w:val="20"/>
          <w:szCs w:val="20"/>
        </w:rPr>
        <w:t xml:space="preserve">Данные по количеству вакансий и </w:t>
      </w:r>
      <w:r w:rsidR="00C72649">
        <w:rPr>
          <w:rFonts w:ascii="Arial" w:hAnsi="Arial" w:cs="Arial"/>
          <w:sz w:val="20"/>
          <w:szCs w:val="20"/>
        </w:rPr>
        <w:t xml:space="preserve">резюме указаны </w:t>
      </w:r>
      <w:r w:rsidRPr="001B6034">
        <w:rPr>
          <w:rFonts w:ascii="Arial" w:hAnsi="Arial" w:cs="Arial"/>
          <w:sz w:val="20"/>
          <w:szCs w:val="20"/>
        </w:rPr>
        <w:t>только по России</w:t>
      </w:r>
      <w:r w:rsidR="00B9215A">
        <w:rPr>
          <w:rFonts w:ascii="Arial" w:hAnsi="Arial" w:cs="Arial"/>
          <w:sz w:val="20"/>
          <w:szCs w:val="20"/>
        </w:rPr>
        <w:t xml:space="preserve"> на 27.12.2019</w:t>
      </w:r>
      <w:r w:rsidRPr="001B60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546E1">
        <w:rPr>
          <w:rFonts w:ascii="Arial" w:hAnsi="Arial" w:cs="Arial"/>
          <w:sz w:val="20"/>
          <w:szCs w:val="20"/>
        </w:rPr>
        <w:t xml:space="preserve">Указаны только те сайты, на которых </w:t>
      </w:r>
      <w:r w:rsidR="00BE3111" w:rsidRPr="001B6034">
        <w:rPr>
          <w:rFonts w:ascii="Arial" w:hAnsi="Arial" w:cs="Arial"/>
          <w:sz w:val="20"/>
          <w:szCs w:val="20"/>
        </w:rPr>
        <w:t xml:space="preserve">изначально </w:t>
      </w:r>
      <w:r w:rsidR="002546E1">
        <w:rPr>
          <w:rFonts w:ascii="Arial" w:hAnsi="Arial" w:cs="Arial"/>
          <w:sz w:val="20"/>
          <w:szCs w:val="20"/>
        </w:rPr>
        <w:t>работодатели</w:t>
      </w:r>
      <w:r w:rsidRPr="001B6034">
        <w:rPr>
          <w:rFonts w:ascii="Arial" w:hAnsi="Arial" w:cs="Arial"/>
          <w:sz w:val="20"/>
          <w:szCs w:val="20"/>
        </w:rPr>
        <w:t xml:space="preserve"> размещают</w:t>
      </w:r>
      <w:r w:rsidR="00BE3111" w:rsidRPr="001B6034">
        <w:rPr>
          <w:rFonts w:ascii="Arial" w:hAnsi="Arial" w:cs="Arial"/>
          <w:sz w:val="20"/>
          <w:szCs w:val="20"/>
        </w:rPr>
        <w:t xml:space="preserve"> </w:t>
      </w:r>
      <w:r w:rsidR="00BF695D">
        <w:rPr>
          <w:rFonts w:ascii="Arial" w:hAnsi="Arial" w:cs="Arial"/>
          <w:sz w:val="20"/>
          <w:szCs w:val="20"/>
        </w:rPr>
        <w:t xml:space="preserve">вакансии </w:t>
      </w:r>
      <w:r w:rsidR="00515B5F">
        <w:rPr>
          <w:rFonts w:ascii="Arial" w:hAnsi="Arial" w:cs="Arial"/>
          <w:sz w:val="20"/>
          <w:szCs w:val="20"/>
        </w:rPr>
        <w:t xml:space="preserve">(в списке нет </w:t>
      </w:r>
      <w:r w:rsidR="004D0176">
        <w:rPr>
          <w:rFonts w:ascii="Arial" w:hAnsi="Arial" w:cs="Arial"/>
          <w:sz w:val="20"/>
          <w:szCs w:val="20"/>
        </w:rPr>
        <w:t>-</w:t>
      </w:r>
      <w:r w:rsidR="00AF14DC">
        <w:rPr>
          <w:rFonts w:ascii="Arial" w:hAnsi="Arial" w:cs="Arial"/>
          <w:sz w:val="20"/>
          <w:szCs w:val="20"/>
        </w:rPr>
        <w:t xml:space="preserve"> </w:t>
      </w:r>
      <w:r w:rsidR="008B5656">
        <w:rPr>
          <w:rFonts w:ascii="Arial" w:hAnsi="Arial" w:cs="Arial"/>
          <w:sz w:val="20"/>
          <w:szCs w:val="20"/>
        </w:rPr>
        <w:t>а</w:t>
      </w:r>
      <w:r w:rsidR="00BE3111" w:rsidRPr="001B6034">
        <w:rPr>
          <w:rFonts w:ascii="Arial" w:hAnsi="Arial" w:cs="Arial"/>
          <w:sz w:val="20"/>
          <w:szCs w:val="20"/>
        </w:rPr>
        <w:t>грегаторов вакансий</w:t>
      </w:r>
      <w:r w:rsidR="00BF695D">
        <w:rPr>
          <w:rFonts w:ascii="Arial" w:hAnsi="Arial" w:cs="Arial"/>
          <w:sz w:val="20"/>
          <w:szCs w:val="20"/>
        </w:rPr>
        <w:t>, которые</w:t>
      </w:r>
      <w:r w:rsidR="00BF695D" w:rsidRPr="008634C6">
        <w:rPr>
          <w:rFonts w:ascii="Arial" w:hAnsi="Arial" w:cs="Arial"/>
          <w:sz w:val="20"/>
          <w:szCs w:val="20"/>
        </w:rPr>
        <w:t xml:space="preserve"> </w:t>
      </w:r>
      <w:r w:rsidR="00F85F8E" w:rsidRPr="008634C6">
        <w:rPr>
          <w:rFonts w:ascii="Arial" w:hAnsi="Arial" w:cs="Arial"/>
          <w:sz w:val="20"/>
          <w:szCs w:val="20"/>
        </w:rPr>
        <w:t>дублируют</w:t>
      </w:r>
      <w:r w:rsidR="002546E1" w:rsidRPr="008634C6">
        <w:rPr>
          <w:rFonts w:ascii="Arial" w:hAnsi="Arial" w:cs="Arial"/>
          <w:sz w:val="20"/>
          <w:szCs w:val="20"/>
        </w:rPr>
        <w:t xml:space="preserve"> </w:t>
      </w:r>
      <w:r w:rsidR="002546E1">
        <w:rPr>
          <w:rFonts w:ascii="Arial" w:hAnsi="Arial" w:cs="Arial"/>
          <w:sz w:val="20"/>
          <w:szCs w:val="20"/>
        </w:rPr>
        <w:t xml:space="preserve">на своей площадке вакансии с </w:t>
      </w:r>
      <w:r w:rsidR="00925909">
        <w:rPr>
          <w:rFonts w:ascii="Arial" w:hAnsi="Arial" w:cs="Arial"/>
          <w:sz w:val="20"/>
          <w:szCs w:val="20"/>
        </w:rPr>
        <w:t>других сайтов</w:t>
      </w:r>
      <w:r w:rsidR="00BE3111" w:rsidRPr="001B6034">
        <w:rPr>
          <w:rFonts w:ascii="Arial" w:hAnsi="Arial" w:cs="Arial"/>
          <w:sz w:val="20"/>
          <w:szCs w:val="20"/>
        </w:rPr>
        <w:t>).</w:t>
      </w:r>
      <w:r w:rsidR="00817E07">
        <w:rPr>
          <w:rFonts w:ascii="Arial" w:hAnsi="Arial" w:cs="Arial"/>
          <w:sz w:val="20"/>
          <w:szCs w:val="20"/>
        </w:rPr>
        <w:br/>
      </w:r>
    </w:p>
    <w:tbl>
      <w:tblPr>
        <w:tblStyle w:val="a3"/>
        <w:tblpPr w:leftFromText="180" w:rightFromText="180" w:vertAnchor="text" w:tblpXSpec="center" w:tblpY="1"/>
        <w:tblOverlap w:val="never"/>
        <w:tblW w:w="15750" w:type="dxa"/>
        <w:tblLayout w:type="fixed"/>
        <w:tblLook w:val="04A0" w:firstRow="1" w:lastRow="0" w:firstColumn="1" w:lastColumn="0" w:noHBand="0" w:noVBand="1"/>
      </w:tblPr>
      <w:tblGrid>
        <w:gridCol w:w="2253"/>
        <w:gridCol w:w="1306"/>
        <w:gridCol w:w="1134"/>
        <w:gridCol w:w="6379"/>
        <w:gridCol w:w="4678"/>
      </w:tblGrid>
      <w:tr w:rsidR="00661096" w:rsidRPr="00C65EC9" w:rsidTr="00D17ECE">
        <w:trPr>
          <w:trHeight w:val="537"/>
        </w:trPr>
        <w:tc>
          <w:tcPr>
            <w:tcW w:w="2253" w:type="dxa"/>
            <w:vMerge w:val="restart"/>
            <w:tcBorders>
              <w:top w:val="double" w:sz="4" w:space="0" w:color="94B6D2" w:themeColor="accent1"/>
              <w:left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C005F6" w:rsidRDefault="00661096" w:rsidP="006610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5F6">
              <w:rPr>
                <w:rFonts w:ascii="Arial" w:hAnsi="Arial" w:cs="Arial"/>
                <w:b/>
                <w:sz w:val="24"/>
                <w:szCs w:val="24"/>
              </w:rPr>
              <w:t>Рейтинг сайта</w:t>
            </w:r>
          </w:p>
        </w:tc>
        <w:tc>
          <w:tcPr>
            <w:tcW w:w="1306" w:type="dxa"/>
            <w:vMerge w:val="restart"/>
            <w:tcBorders>
              <w:top w:val="double" w:sz="4" w:space="0" w:color="94B6D2" w:themeColor="accent1"/>
              <w:left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textDirection w:val="btLr"/>
            <w:vAlign w:val="center"/>
          </w:tcPr>
          <w:p w:rsidR="00E85061" w:rsidRPr="00C005F6" w:rsidRDefault="00E85061" w:rsidP="00C005F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5F6">
              <w:rPr>
                <w:rFonts w:ascii="Arial" w:hAnsi="Arial" w:cs="Arial"/>
                <w:b/>
                <w:sz w:val="24"/>
                <w:szCs w:val="24"/>
              </w:rPr>
              <w:t>Кол</w:t>
            </w:r>
            <w:r w:rsidR="00C005F6" w:rsidRPr="00C005F6">
              <w:rPr>
                <w:rFonts w:ascii="Arial" w:hAnsi="Arial" w:cs="Arial"/>
                <w:b/>
                <w:sz w:val="24"/>
                <w:szCs w:val="24"/>
              </w:rPr>
              <w:t>-во посетит.</w:t>
            </w:r>
          </w:p>
          <w:p w:rsidR="00661096" w:rsidRPr="0040410A" w:rsidRDefault="00B9215A" w:rsidP="00C005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005F6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661096" w:rsidRPr="00C005F6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double" w:sz="4" w:space="0" w:color="94B6D2" w:themeColor="accent1"/>
              <w:left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textDirection w:val="btLr"/>
            <w:vAlign w:val="center"/>
          </w:tcPr>
          <w:p w:rsidR="00661096" w:rsidRPr="00C005F6" w:rsidRDefault="00E85061" w:rsidP="00C005F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5F6">
              <w:rPr>
                <w:rFonts w:ascii="Arial" w:hAnsi="Arial" w:cs="Arial"/>
                <w:b/>
                <w:sz w:val="24"/>
                <w:szCs w:val="24"/>
              </w:rPr>
              <w:t>Кол</w:t>
            </w:r>
            <w:r w:rsidR="00C005F6" w:rsidRPr="00C005F6">
              <w:rPr>
                <w:rFonts w:ascii="Arial" w:hAnsi="Arial" w:cs="Arial"/>
                <w:b/>
                <w:sz w:val="24"/>
                <w:szCs w:val="24"/>
              </w:rPr>
              <w:t xml:space="preserve">-во </w:t>
            </w:r>
            <w:r w:rsidR="00661096" w:rsidRPr="00C005F6">
              <w:rPr>
                <w:rFonts w:ascii="Arial" w:hAnsi="Arial" w:cs="Arial"/>
                <w:b/>
                <w:sz w:val="24"/>
                <w:szCs w:val="24"/>
              </w:rPr>
              <w:t>резюме</w:t>
            </w:r>
          </w:p>
        </w:tc>
        <w:tc>
          <w:tcPr>
            <w:tcW w:w="11057" w:type="dxa"/>
            <w:gridSpan w:val="2"/>
            <w:tcBorders>
              <w:top w:val="double" w:sz="4" w:space="0" w:color="94B6D2" w:themeColor="accent1"/>
              <w:left w:val="double" w:sz="4" w:space="0" w:color="94B6D2" w:themeColor="accent1"/>
              <w:bottom w:val="sing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0E4CEB" w:rsidRPr="00C005F6" w:rsidRDefault="00922D39" w:rsidP="000E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Цены стандартные с 01.01.2020</w:t>
            </w:r>
            <w:r w:rsidR="000E4CEB" w:rsidRPr="00C005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61096" w:rsidRPr="00B9215A" w:rsidRDefault="000E4CEB" w:rsidP="000E4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5A">
              <w:rPr>
                <w:rFonts w:ascii="Arial" w:hAnsi="Arial" w:cs="Arial"/>
                <w:sz w:val="20"/>
                <w:szCs w:val="20"/>
              </w:rPr>
              <w:t>(для новых клиентов могут быть скидки)</w:t>
            </w:r>
          </w:p>
        </w:tc>
      </w:tr>
      <w:tr w:rsidR="00661096" w:rsidRPr="00C65EC9" w:rsidTr="00D17ECE">
        <w:trPr>
          <w:trHeight w:val="676"/>
        </w:trPr>
        <w:tc>
          <w:tcPr>
            <w:tcW w:w="2253" w:type="dxa"/>
            <w:vMerge/>
            <w:tcBorders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40410A" w:rsidRDefault="00661096" w:rsidP="006610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40410A" w:rsidRDefault="00661096" w:rsidP="006610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40410A" w:rsidRDefault="00661096" w:rsidP="006610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0E4CEB" w:rsidRPr="00E85061" w:rsidRDefault="00C005F6" w:rsidP="000E4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Доступ к контактам резюме в днях.</w:t>
            </w:r>
          </w:p>
          <w:p w:rsidR="00661096" w:rsidRPr="00C005F6" w:rsidRDefault="000E4CEB" w:rsidP="00B9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6">
              <w:rPr>
                <w:rFonts w:ascii="Arial" w:hAnsi="Arial" w:cs="Arial"/>
                <w:sz w:val="20"/>
                <w:szCs w:val="20"/>
              </w:rPr>
              <w:t>Все профессиональные области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661096" w:rsidRDefault="000E4CEB" w:rsidP="00B921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061">
              <w:rPr>
                <w:rFonts w:ascii="Arial" w:hAnsi="Arial" w:cs="Arial"/>
                <w:b/>
                <w:bCs/>
                <w:sz w:val="20"/>
                <w:szCs w:val="20"/>
              </w:rPr>
              <w:t>Публикация 1 стандартной вакансии</w:t>
            </w:r>
          </w:p>
          <w:p w:rsidR="00C005F6" w:rsidRPr="00E85061" w:rsidRDefault="00C005F6" w:rsidP="00B9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096" w:rsidRPr="00C65EC9" w:rsidTr="00D17ECE">
        <w:trPr>
          <w:trHeight w:val="1243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AF14DC" w:rsidRDefault="00661096" w:rsidP="00E207CD">
            <w:pPr>
              <w:spacing w:before="100" w:beforeAutospacing="1" w:after="120" w:line="240" w:lineRule="exact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E8506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8506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hh</w:t>
            </w:r>
            <w:r w:rsidRPr="00E8506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506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ru</w:t>
            </w:r>
          </w:p>
          <w:p w:rsidR="00E207CD" w:rsidRDefault="00E207CD" w:rsidP="00E207CD">
            <w:pPr>
              <w:spacing w:before="100" w:beforeAutospacing="1" w:after="120" w:line="240" w:lineRule="exact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E207CD" w:rsidRPr="00E85061" w:rsidRDefault="00E207CD" w:rsidP="00E207CD">
            <w:pPr>
              <w:spacing w:before="100" w:beforeAutospacing="1" w:after="120" w:line="24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Default="00661096" w:rsidP="00E207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61096">
              <w:rPr>
                <w:rFonts w:ascii="Arial" w:hAnsi="Arial" w:cs="Arial"/>
                <w:b/>
                <w:shd w:val="clear" w:color="auto" w:fill="FFFFFF"/>
              </w:rPr>
              <w:t>11 млн.</w:t>
            </w:r>
          </w:p>
          <w:p w:rsidR="00E207CD" w:rsidRPr="00661096" w:rsidRDefault="00E207CD" w:rsidP="00E207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Default="00661096" w:rsidP="00E207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27 млн.</w:t>
            </w:r>
          </w:p>
          <w:p w:rsidR="00E207CD" w:rsidRPr="00661096" w:rsidRDefault="00E207CD" w:rsidP="00E207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B873E1" w:rsidRPr="00483B3A" w:rsidRDefault="00B873E1" w:rsidP="00AD64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3B3A">
              <w:rPr>
                <w:rFonts w:ascii="Arial" w:hAnsi="Arial" w:cs="Arial"/>
                <w:sz w:val="20"/>
                <w:szCs w:val="20"/>
              </w:rPr>
              <w:t>Поиск в Москве</w:t>
            </w:r>
            <w:r w:rsidR="000E4CEB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sz w:val="20"/>
                <w:szCs w:val="20"/>
              </w:rPr>
              <w:t>1 дн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B3A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B3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83B3A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B3A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951FF4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480 </w:t>
            </w:r>
            <w:r w:rsid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>руб.</w:t>
            </w:r>
            <w:r w:rsid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483B3A">
              <w:rPr>
                <w:rFonts w:ascii="Arial" w:hAnsi="Arial" w:cs="Arial"/>
                <w:sz w:val="20"/>
                <w:szCs w:val="20"/>
              </w:rPr>
              <w:t>(1000 резюме)</w:t>
            </w:r>
          </w:p>
          <w:p w:rsidR="00B873E1" w:rsidRPr="00483B3A" w:rsidRDefault="000E4CEB" w:rsidP="00B873E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3E1" w:rsidRPr="00483B3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51FF4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sz w:val="20"/>
                <w:szCs w:val="20"/>
              </w:rPr>
              <w:t>7 дн</w:t>
            </w:r>
            <w:r w:rsidR="00B873E1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73E1" w:rsidRPr="00483B3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83B3A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3E1" w:rsidRPr="00483B3A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  <w:r w:rsidR="00951FF4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873E1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080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>руб.</w:t>
            </w:r>
            <w:r w:rsid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sz w:val="20"/>
                <w:szCs w:val="20"/>
              </w:rPr>
              <w:t>(1000 резюме)</w:t>
            </w:r>
          </w:p>
          <w:p w:rsidR="000E4CEB" w:rsidRPr="00483B3A" w:rsidRDefault="00483B3A" w:rsidP="00AD64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3B3A">
              <w:rPr>
                <w:rFonts w:ascii="Arial" w:hAnsi="Arial" w:cs="Arial"/>
                <w:sz w:val="20"/>
                <w:szCs w:val="20"/>
              </w:rPr>
              <w:t>Поиск в СПб      1 дн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4180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руб. </w:t>
            </w:r>
            <w:r w:rsidR="00B873E1" w:rsidRPr="00483B3A">
              <w:rPr>
                <w:rFonts w:ascii="Arial" w:hAnsi="Arial" w:cs="Arial"/>
                <w:sz w:val="20"/>
                <w:szCs w:val="20"/>
              </w:rPr>
              <w:t>(1000 резюме)</w:t>
            </w:r>
            <w:r w:rsidR="000E4CEB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FF4" w:rsidRPr="00483B3A" w:rsidRDefault="00951FF4" w:rsidP="00951F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3B3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83B3A" w:rsidRPr="00483B3A">
              <w:rPr>
                <w:rFonts w:ascii="Arial" w:hAnsi="Arial" w:cs="Arial"/>
                <w:sz w:val="20"/>
                <w:szCs w:val="20"/>
              </w:rPr>
              <w:t>7 дн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3B3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83B3A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12 760 </w:t>
            </w:r>
            <w:r w:rsidR="00966B90" w:rsidRPr="00483B3A">
              <w:rPr>
                <w:rFonts w:ascii="Arial" w:hAnsi="Arial" w:cs="Arial"/>
                <w:color w:val="FF0000"/>
                <w:sz w:val="20"/>
                <w:szCs w:val="20"/>
              </w:rPr>
              <w:t>руб.</w:t>
            </w:r>
            <w:r w:rsid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83B3A">
              <w:rPr>
                <w:rFonts w:ascii="Arial" w:hAnsi="Arial" w:cs="Arial"/>
                <w:sz w:val="20"/>
                <w:szCs w:val="20"/>
              </w:rPr>
              <w:t>(1000</w:t>
            </w:r>
            <w:r w:rsidR="00966B90" w:rsidRP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B3A">
              <w:rPr>
                <w:rFonts w:ascii="Arial" w:hAnsi="Arial" w:cs="Arial"/>
                <w:sz w:val="20"/>
                <w:szCs w:val="20"/>
              </w:rPr>
              <w:t>резюме)</w:t>
            </w:r>
          </w:p>
          <w:p w:rsidR="00E85061" w:rsidRPr="00AD6430" w:rsidRDefault="00483B3A" w:rsidP="005B104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 регионы </w:t>
            </w:r>
            <w:r w:rsidR="000E4CEB" w:rsidRPr="005B1041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="005B1041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0E4CEB" w:rsidRPr="005B104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–  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другие цены.</w:t>
            </w:r>
          </w:p>
        </w:tc>
        <w:tc>
          <w:tcPr>
            <w:tcW w:w="4678" w:type="dxa"/>
            <w:tcBorders>
              <w:top w:val="double" w:sz="4" w:space="0" w:color="94B6D2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bottom"/>
          </w:tcPr>
          <w:p w:rsidR="00E85061" w:rsidRDefault="00E85061" w:rsidP="00AF14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CC7" w:rsidRDefault="008A5CC7" w:rsidP="00AF14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Любой регион: </w:t>
            </w:r>
          </w:p>
          <w:p w:rsidR="00AF14DC" w:rsidRDefault="004D5BEB" w:rsidP="004D5B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C7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т 1 до 4 шт.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0E4CEB" w:rsidRPr="00951FF4">
              <w:rPr>
                <w:rFonts w:ascii="Arial" w:hAnsi="Arial" w:cs="Arial"/>
                <w:color w:val="FF0000"/>
                <w:sz w:val="20"/>
                <w:szCs w:val="20"/>
              </w:rPr>
              <w:t>987 руб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./шт.</w:t>
            </w:r>
          </w:p>
          <w:p w:rsidR="00E85061" w:rsidRDefault="004D5BEB" w:rsidP="008A5CC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A5CC7">
              <w:rPr>
                <w:rFonts w:ascii="Arial" w:hAnsi="Arial" w:cs="Arial"/>
                <w:sz w:val="20"/>
                <w:szCs w:val="20"/>
              </w:rPr>
              <w:t>о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т 5 шт. чуть дешевле.</w:t>
            </w:r>
          </w:p>
          <w:p w:rsidR="00E85061" w:rsidRPr="00AD6430" w:rsidRDefault="00E85061" w:rsidP="00AF14D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D" w:rsidRPr="00C65EC9" w:rsidTr="00D17ECE">
        <w:trPr>
          <w:trHeight w:val="1485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207CD" w:rsidRDefault="00A3794D" w:rsidP="00E207CD">
            <w:pPr>
              <w:spacing w:line="240" w:lineRule="exact"/>
              <w:contextualSpacing/>
              <w:rPr>
                <w:rFonts w:ascii="Arial" w:hAnsi="Arial" w:cs="Arial"/>
                <w:b/>
                <w:color w:val="00CC99"/>
                <w:sz w:val="24"/>
                <w:szCs w:val="24"/>
                <w:shd w:val="clear" w:color="auto" w:fill="FFFFFF"/>
                <w:lang w:val="en-US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E85061">
              <w:rPr>
                <w:rFonts w:ascii="Arial" w:hAnsi="Arial" w:cs="Arial"/>
                <w:b/>
                <w:color w:val="00CC99"/>
                <w:sz w:val="24"/>
                <w:szCs w:val="24"/>
                <w:shd w:val="clear" w:color="auto" w:fill="FFFFFF"/>
              </w:rPr>
              <w:t>superjob</w:t>
            </w:r>
            <w:r w:rsidRPr="00E8506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  <w:r w:rsidRPr="00E85061">
              <w:rPr>
                <w:rFonts w:ascii="Arial" w:hAnsi="Arial" w:cs="Arial"/>
                <w:b/>
                <w:color w:val="00CC99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E207CD" w:rsidRDefault="00E207CD" w:rsidP="00E207CD">
            <w:pPr>
              <w:spacing w:line="240" w:lineRule="exact"/>
              <w:contextualSpacing/>
              <w:rPr>
                <w:rFonts w:ascii="Arial" w:hAnsi="Arial" w:cs="Arial"/>
                <w:b/>
                <w:color w:val="00CC99"/>
                <w:sz w:val="24"/>
                <w:szCs w:val="24"/>
                <w:shd w:val="clear" w:color="auto" w:fill="FFFFFF"/>
                <w:lang w:val="en-US"/>
              </w:rPr>
            </w:pPr>
          </w:p>
          <w:p w:rsidR="00E207CD" w:rsidRDefault="00E207CD" w:rsidP="00E207CD">
            <w:pPr>
              <w:spacing w:line="240" w:lineRule="exact"/>
              <w:contextualSpacing/>
              <w:rPr>
                <w:rFonts w:ascii="Arial" w:hAnsi="Arial" w:cs="Arial"/>
                <w:b/>
                <w:color w:val="00CC99"/>
                <w:sz w:val="24"/>
                <w:szCs w:val="24"/>
                <w:shd w:val="clear" w:color="auto" w:fill="FFFFFF"/>
                <w:lang w:val="en-US"/>
              </w:rPr>
            </w:pPr>
          </w:p>
          <w:p w:rsidR="00E207CD" w:rsidRPr="00E85061" w:rsidRDefault="00E207CD" w:rsidP="00E207CD">
            <w:pPr>
              <w:spacing w:line="24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807425" w:rsidRDefault="00A3794D" w:rsidP="00E207CD">
            <w:pPr>
              <w:spacing w:before="240" w:after="120" w:line="240" w:lineRule="exact"/>
              <w:contextualSpacing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</w:pPr>
            <w:r w:rsidRPr="00661096"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  <w:t>4 млн.</w:t>
            </w:r>
          </w:p>
          <w:p w:rsidR="00E207CD" w:rsidRDefault="00E207CD" w:rsidP="00E207CD">
            <w:pPr>
              <w:spacing w:before="240" w:after="120" w:line="240" w:lineRule="exact"/>
              <w:contextualSpacing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</w:pPr>
          </w:p>
          <w:p w:rsidR="00E207CD" w:rsidRDefault="00E207CD" w:rsidP="00E207CD">
            <w:pPr>
              <w:spacing w:before="240" w:after="120" w:line="240" w:lineRule="exact"/>
              <w:contextualSpacing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</w:pPr>
          </w:p>
          <w:p w:rsidR="00E207CD" w:rsidRPr="00661096" w:rsidRDefault="00E207CD" w:rsidP="00E207CD">
            <w:pPr>
              <w:spacing w:before="240" w:after="120" w:line="240" w:lineRule="exact"/>
              <w:contextualSpacing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807425" w:rsidRDefault="00A3794D" w:rsidP="00E207CD">
            <w:pPr>
              <w:spacing w:after="120"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14 млн.</w:t>
            </w:r>
          </w:p>
          <w:p w:rsidR="00E207CD" w:rsidRDefault="00E207CD" w:rsidP="00E207CD">
            <w:pPr>
              <w:spacing w:after="120"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207CD" w:rsidRDefault="00E207CD" w:rsidP="00E207CD">
            <w:pPr>
              <w:spacing w:after="120"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207CD" w:rsidRPr="00661096" w:rsidRDefault="00E207CD" w:rsidP="00E207CD">
            <w:pPr>
              <w:spacing w:after="120"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935CC2" w:rsidRDefault="00951FF4" w:rsidP="00951FF4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в Москве</w:t>
            </w:r>
            <w:r w:rsidR="00A3794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платеж </w:t>
            </w:r>
            <w:r w:rsidR="00A3794D" w:rsidRPr="002C0DB8">
              <w:rPr>
                <w:rFonts w:ascii="Arial" w:hAnsi="Arial" w:cs="Arial"/>
                <w:color w:val="FF0000"/>
                <w:sz w:val="20"/>
                <w:szCs w:val="20"/>
              </w:rPr>
              <w:t>от</w:t>
            </w:r>
            <w:r w:rsidR="00A3794D" w:rsidRPr="00951FF4">
              <w:rPr>
                <w:rFonts w:ascii="Arial" w:hAnsi="Arial" w:cs="Arial"/>
                <w:color w:val="FF0000"/>
                <w:sz w:val="20"/>
                <w:szCs w:val="20"/>
              </w:rPr>
              <w:t xml:space="preserve"> 500 до 5999 руб. </w:t>
            </w:r>
            <w:r w:rsidR="00A3794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005F6">
              <w:rPr>
                <w:rFonts w:ascii="Arial" w:hAnsi="Arial" w:cs="Arial"/>
                <w:sz w:val="20"/>
                <w:szCs w:val="20"/>
              </w:rPr>
              <w:t>резюме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350 руб.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005F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платеж </w:t>
            </w:r>
            <w:r w:rsidR="0015111A" w:rsidRPr="002C0DB8">
              <w:rPr>
                <w:rFonts w:ascii="Arial" w:hAnsi="Arial" w:cs="Arial"/>
                <w:color w:val="FF0000"/>
                <w:sz w:val="20"/>
                <w:szCs w:val="20"/>
              </w:rPr>
              <w:t>от</w:t>
            </w:r>
            <w:r w:rsidR="0015111A" w:rsidRPr="00951FF4">
              <w:rPr>
                <w:rFonts w:ascii="Arial" w:hAnsi="Arial" w:cs="Arial"/>
                <w:color w:val="FF0000"/>
                <w:sz w:val="20"/>
                <w:szCs w:val="20"/>
              </w:rPr>
              <w:t xml:space="preserve"> 6000 до 11</w:t>
            </w:r>
            <w:r w:rsidRPr="00951FF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15111A" w:rsidRPr="00951FF4">
              <w:rPr>
                <w:rFonts w:ascii="Arial" w:hAnsi="Arial" w:cs="Arial"/>
                <w:color w:val="FF0000"/>
                <w:sz w:val="20"/>
                <w:szCs w:val="20"/>
              </w:rPr>
              <w:t>999</w:t>
            </w:r>
            <w:r w:rsidRPr="00951FF4">
              <w:rPr>
                <w:rFonts w:ascii="Arial" w:hAnsi="Arial" w:cs="Arial"/>
                <w:color w:val="FF0000"/>
                <w:sz w:val="20"/>
                <w:szCs w:val="20"/>
              </w:rPr>
              <w:t xml:space="preserve"> руб.</w:t>
            </w:r>
            <w:r w:rsidR="00C005F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5111A">
              <w:rPr>
                <w:rFonts w:ascii="Arial" w:hAnsi="Arial" w:cs="Arial"/>
                <w:sz w:val="20"/>
                <w:szCs w:val="20"/>
              </w:rPr>
              <w:t>1 резюме за 250</w:t>
            </w:r>
          </w:p>
          <w:p w:rsidR="00A3794D" w:rsidRDefault="00935CC2" w:rsidP="00951FF4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511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5111A">
              <w:rPr>
                <w:rFonts w:ascii="Arial" w:hAnsi="Arial" w:cs="Arial"/>
                <w:sz w:val="20"/>
                <w:szCs w:val="20"/>
              </w:rPr>
              <w:t>руб. и т.д.</w:t>
            </w:r>
          </w:p>
          <w:p w:rsidR="00951FF4" w:rsidRDefault="00951FF4" w:rsidP="00A379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 в СПб </w:t>
            </w:r>
            <w:r w:rsidR="00966B9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цены как в Москве</w:t>
            </w:r>
          </w:p>
          <w:p w:rsidR="00A3794D" w:rsidRPr="00AD6430" w:rsidRDefault="00483B3A" w:rsidP="00C005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r w:rsidR="00C005F6">
              <w:rPr>
                <w:rFonts w:ascii="Arial" w:hAnsi="Arial" w:cs="Arial"/>
                <w:sz w:val="20"/>
                <w:szCs w:val="20"/>
              </w:rPr>
              <w:t xml:space="preserve">регионы </w:t>
            </w:r>
            <w:r w:rsidR="0015111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005F6">
              <w:rPr>
                <w:rFonts w:ascii="Arial" w:hAnsi="Arial" w:cs="Arial"/>
                <w:sz w:val="20"/>
                <w:szCs w:val="20"/>
              </w:rPr>
              <w:t>другие миним.</w:t>
            </w:r>
            <w:r w:rsidR="00A37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5F6">
              <w:rPr>
                <w:rFonts w:ascii="Arial" w:hAnsi="Arial" w:cs="Arial"/>
                <w:sz w:val="20"/>
                <w:szCs w:val="20"/>
              </w:rPr>
              <w:t>п</w:t>
            </w:r>
            <w:r w:rsidR="00A3794D">
              <w:rPr>
                <w:rFonts w:ascii="Arial" w:hAnsi="Arial" w:cs="Arial"/>
                <w:sz w:val="20"/>
                <w:szCs w:val="20"/>
              </w:rPr>
              <w:t>латежи</w:t>
            </w:r>
            <w:r w:rsidR="00C005F6">
              <w:rPr>
                <w:rFonts w:ascii="Arial" w:hAnsi="Arial" w:cs="Arial"/>
                <w:sz w:val="20"/>
                <w:szCs w:val="20"/>
              </w:rPr>
              <w:t>, другая цена</w:t>
            </w:r>
            <w:r w:rsidR="0015111A">
              <w:rPr>
                <w:rFonts w:ascii="Arial" w:hAnsi="Arial" w:cs="Arial"/>
                <w:sz w:val="20"/>
                <w:szCs w:val="20"/>
              </w:rPr>
              <w:t xml:space="preserve"> 1 резюме.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A3794D" w:rsidRDefault="00935CC2" w:rsidP="0015111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7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1FF4">
              <w:rPr>
                <w:rFonts w:ascii="Arial" w:hAnsi="Arial" w:cs="Arial"/>
                <w:sz w:val="20"/>
                <w:szCs w:val="20"/>
              </w:rPr>
              <w:t>1 шт.</w:t>
            </w:r>
            <w:r w:rsidR="00A3794D" w:rsidRPr="00AD643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3794D" w:rsidRPr="00951FF4">
              <w:rPr>
                <w:rFonts w:ascii="Arial" w:hAnsi="Arial" w:cs="Arial"/>
                <w:color w:val="FF0000"/>
                <w:sz w:val="20"/>
                <w:szCs w:val="20"/>
              </w:rPr>
              <w:t>3500 руб</w:t>
            </w:r>
            <w:r w:rsidR="00A3794D" w:rsidRPr="00AD64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682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</w:t>
            </w:r>
            <w:r w:rsidR="00B7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82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3794D" w:rsidRPr="00AD6430">
              <w:rPr>
                <w:rFonts w:ascii="Arial" w:hAnsi="Arial" w:cs="Arial"/>
                <w:sz w:val="20"/>
                <w:szCs w:val="20"/>
              </w:rPr>
              <w:t xml:space="preserve">+ бонус </w:t>
            </w:r>
            <w:r w:rsidR="00F01F8E">
              <w:rPr>
                <w:rFonts w:ascii="Arial" w:hAnsi="Arial" w:cs="Arial"/>
                <w:sz w:val="20"/>
                <w:szCs w:val="20"/>
              </w:rPr>
              <w:t xml:space="preserve">контакт </w:t>
            </w:r>
            <w:r w:rsidR="00A3794D" w:rsidRPr="00AD6430">
              <w:rPr>
                <w:rFonts w:ascii="Arial" w:hAnsi="Arial" w:cs="Arial"/>
                <w:sz w:val="20"/>
                <w:szCs w:val="20"/>
              </w:rPr>
              <w:t>1</w:t>
            </w:r>
            <w:r w:rsidR="00C268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4D" w:rsidRPr="00AD6430">
              <w:rPr>
                <w:rFonts w:ascii="Arial" w:hAnsi="Arial" w:cs="Arial"/>
                <w:sz w:val="20"/>
                <w:szCs w:val="20"/>
              </w:rPr>
              <w:t xml:space="preserve">резюме. </w:t>
            </w:r>
          </w:p>
          <w:p w:rsidR="00873522" w:rsidRDefault="00A3794D" w:rsidP="0015111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6430">
              <w:rPr>
                <w:rFonts w:ascii="Arial" w:hAnsi="Arial" w:cs="Arial"/>
                <w:sz w:val="20"/>
                <w:szCs w:val="20"/>
              </w:rPr>
              <w:t>Всегда действуют акции на</w:t>
            </w:r>
            <w:r w:rsidR="00834F24">
              <w:rPr>
                <w:rFonts w:ascii="Arial" w:hAnsi="Arial" w:cs="Arial"/>
                <w:sz w:val="20"/>
                <w:szCs w:val="20"/>
              </w:rPr>
              <w:t xml:space="preserve"> публикации вакансий, </w:t>
            </w:r>
            <w:r>
              <w:rPr>
                <w:rFonts w:ascii="Arial" w:hAnsi="Arial" w:cs="Arial"/>
                <w:sz w:val="20"/>
                <w:szCs w:val="20"/>
              </w:rPr>
              <w:t>зависят от региона.</w:t>
            </w:r>
          </w:p>
          <w:p w:rsidR="00951FF4" w:rsidRPr="00AD6430" w:rsidRDefault="00A3794D" w:rsidP="00F01F8E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Акция: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1 шт.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1FF4">
              <w:rPr>
                <w:rFonts w:ascii="Arial" w:hAnsi="Arial" w:cs="Arial"/>
                <w:color w:val="FF0000"/>
                <w:sz w:val="20"/>
                <w:szCs w:val="20"/>
              </w:rPr>
              <w:t>2000 руб</w:t>
            </w:r>
            <w:r w:rsidRPr="00AD6430">
              <w:rPr>
                <w:rFonts w:ascii="Arial" w:hAnsi="Arial" w:cs="Arial"/>
                <w:sz w:val="20"/>
                <w:szCs w:val="20"/>
              </w:rPr>
              <w:t>. + бонус 1 контакт резюме.</w:t>
            </w:r>
          </w:p>
        </w:tc>
      </w:tr>
      <w:tr w:rsidR="00661096" w:rsidRPr="00C65EC9" w:rsidTr="00D17ECE">
        <w:trPr>
          <w:trHeight w:val="360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Default="00661096" w:rsidP="00807425">
            <w:pPr>
              <w:spacing w:line="240" w:lineRule="exact"/>
              <w:contextualSpacing/>
              <w:rPr>
                <w:rFonts w:ascii="Arial" w:hAnsi="Arial" w:cs="Arial"/>
                <w:b/>
                <w:color w:val="3399FF"/>
                <w:spacing w:val="1"/>
                <w:sz w:val="24"/>
                <w:szCs w:val="24"/>
                <w:shd w:val="clear" w:color="auto" w:fill="FFFFFF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E85061">
              <w:rPr>
                <w:rFonts w:ascii="Arial" w:hAnsi="Arial" w:cs="Arial"/>
                <w:b/>
                <w:color w:val="3399FF"/>
                <w:sz w:val="24"/>
                <w:szCs w:val="24"/>
              </w:rPr>
              <w:t xml:space="preserve"> </w:t>
            </w:r>
            <w:hyperlink r:id="rId9" w:tgtFrame="_blank" w:history="1">
              <w:r w:rsidRPr="00E85061">
                <w:rPr>
                  <w:rFonts w:ascii="Arial" w:hAnsi="Arial" w:cs="Arial"/>
                  <w:b/>
                  <w:color w:val="3399FF"/>
                  <w:spacing w:val="1"/>
                  <w:sz w:val="24"/>
                  <w:szCs w:val="24"/>
                  <w:shd w:val="clear" w:color="auto" w:fill="FFFFFF"/>
                </w:rPr>
                <w:t>rabota</w:t>
              </w:r>
              <w:r w:rsidRPr="00E85061">
                <w:rPr>
                  <w:rFonts w:ascii="Arial" w:hAnsi="Arial" w:cs="Arial"/>
                  <w:b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3399FF"/>
                  <w:spacing w:val="1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  <w:p w:rsidR="00807425" w:rsidRPr="00E85061" w:rsidRDefault="00807425" w:rsidP="00807425">
            <w:pPr>
              <w:spacing w:line="240" w:lineRule="exact"/>
              <w:contextualSpacing/>
              <w:rPr>
                <w:rFonts w:ascii="Arial" w:hAnsi="Arial" w:cs="Arial"/>
                <w:b/>
                <w:color w:val="3399FF"/>
                <w:spacing w:val="1"/>
                <w:sz w:val="24"/>
                <w:szCs w:val="24"/>
                <w:shd w:val="clear" w:color="auto" w:fill="FFFFFF"/>
              </w:rPr>
            </w:pPr>
          </w:p>
          <w:p w:rsidR="00AF14DC" w:rsidRPr="00E85061" w:rsidRDefault="00AF14DC" w:rsidP="00807425">
            <w:pPr>
              <w:spacing w:line="24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Default="00661096" w:rsidP="00807425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61096">
              <w:rPr>
                <w:rFonts w:ascii="Arial" w:hAnsi="Arial" w:cs="Arial"/>
                <w:b/>
                <w:shd w:val="clear" w:color="auto" w:fill="FFFFFF"/>
              </w:rPr>
              <w:t>3 млн.</w:t>
            </w:r>
          </w:p>
          <w:p w:rsidR="00E85061" w:rsidRPr="00661096" w:rsidRDefault="00E85061" w:rsidP="00807425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Default="00661096" w:rsidP="00807425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10 млн.</w:t>
            </w:r>
          </w:p>
          <w:p w:rsidR="00E85061" w:rsidRPr="00661096" w:rsidRDefault="00E85061" w:rsidP="00807425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0E4CEB" w:rsidRPr="00AD6430" w:rsidRDefault="00966B90" w:rsidP="00AD6430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в Москве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1 дн   –    </w:t>
            </w:r>
            <w:r w:rsidR="000E4CEB" w:rsidRPr="00966B90">
              <w:rPr>
                <w:rFonts w:ascii="Arial" w:hAnsi="Arial" w:cs="Arial"/>
                <w:color w:val="FF0000"/>
                <w:sz w:val="20"/>
                <w:szCs w:val="20"/>
              </w:rPr>
              <w:t xml:space="preserve">3000 руб. </w:t>
            </w:r>
            <w:r w:rsid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(100 резюме)</w:t>
            </w:r>
          </w:p>
          <w:p w:rsidR="00966B90" w:rsidRDefault="00966B90" w:rsidP="00321DF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83B3A">
              <w:rPr>
                <w:rFonts w:ascii="Arial" w:hAnsi="Arial" w:cs="Arial"/>
                <w:sz w:val="20"/>
                <w:szCs w:val="20"/>
              </w:rPr>
              <w:t>7 дн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6B90">
              <w:rPr>
                <w:rStyle w:val="shop-group-price"/>
                <w:rFonts w:ascii="Arial" w:hAnsi="Arial" w:cs="Arial"/>
                <w:color w:val="FF0000"/>
                <w:sz w:val="20"/>
                <w:szCs w:val="20"/>
              </w:rPr>
              <w:t xml:space="preserve">10 600 руб. </w:t>
            </w:r>
            <w:r w:rsidR="00483B3A">
              <w:rPr>
                <w:rStyle w:val="shop-group-price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shop-group-price"/>
                <w:rFonts w:ascii="Arial" w:hAnsi="Arial" w:cs="Arial"/>
                <w:sz w:val="20"/>
                <w:szCs w:val="20"/>
              </w:rPr>
              <w:t>(700 резюме)</w:t>
            </w:r>
          </w:p>
          <w:p w:rsidR="00966B90" w:rsidRDefault="00483B3A" w:rsidP="00321DF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 в СПб      1 дн   –    </w:t>
            </w:r>
            <w:r w:rsidR="000E4CEB" w:rsidRPr="00483B3A">
              <w:rPr>
                <w:rFonts w:ascii="Arial" w:hAnsi="Arial" w:cs="Arial"/>
                <w:color w:val="FF0000"/>
                <w:sz w:val="20"/>
                <w:szCs w:val="20"/>
              </w:rPr>
              <w:t>3000 руб.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0E4CEB"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(100 резюме)</w:t>
            </w:r>
            <w:r w:rsidR="00E850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7 дн   –    </w:t>
            </w:r>
            <w:r w:rsidR="00966B90" w:rsidRPr="00483B3A">
              <w:rPr>
                <w:rStyle w:val="shop-group-price"/>
                <w:rFonts w:ascii="Arial" w:hAnsi="Arial" w:cs="Arial"/>
                <w:color w:val="FF0000"/>
                <w:sz w:val="20"/>
                <w:szCs w:val="20"/>
              </w:rPr>
              <w:t>6 400 руб.</w:t>
            </w:r>
            <w:r>
              <w:rPr>
                <w:rStyle w:val="shop-group-price"/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966B90" w:rsidRPr="00483B3A">
              <w:rPr>
                <w:rStyle w:val="shop-group-price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66B90">
              <w:rPr>
                <w:rStyle w:val="shop-group-price"/>
                <w:rFonts w:ascii="Arial" w:hAnsi="Arial" w:cs="Arial"/>
                <w:sz w:val="20"/>
                <w:szCs w:val="20"/>
              </w:rPr>
              <w:t>(700 резюме)</w:t>
            </w:r>
          </w:p>
          <w:p w:rsidR="00321DF8" w:rsidRPr="00AD6430" w:rsidRDefault="00873522" w:rsidP="00321DF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  <w:r w:rsidR="00E85061">
              <w:rPr>
                <w:rFonts w:ascii="Arial" w:hAnsi="Arial" w:cs="Arial"/>
                <w:sz w:val="20"/>
                <w:szCs w:val="20"/>
              </w:rPr>
              <w:t xml:space="preserve"> регионы     </w:t>
            </w:r>
            <w:r w:rsidR="000E4CEB" w:rsidRPr="00B72E1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72E1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B72E16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B72E1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="00483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другие цены.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873522" w:rsidRDefault="00D11D18" w:rsidP="00E8506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61D93">
              <w:rPr>
                <w:rFonts w:ascii="Arial" w:hAnsi="Arial" w:cs="Arial"/>
                <w:sz w:val="20"/>
                <w:szCs w:val="20"/>
              </w:rPr>
              <w:t>Москв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261D9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от 1 до 4 шт.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0E4CEB" w:rsidRPr="00873522">
              <w:rPr>
                <w:rFonts w:ascii="Arial" w:hAnsi="Arial" w:cs="Arial"/>
                <w:color w:val="FF0000"/>
                <w:sz w:val="20"/>
                <w:szCs w:val="20"/>
              </w:rPr>
              <w:t>700 руб.</w:t>
            </w:r>
            <w:r w:rsidR="000E4CEB" w:rsidRPr="00873522">
              <w:rPr>
                <w:rFonts w:ascii="Arial" w:hAnsi="Arial" w:cs="Arial"/>
                <w:sz w:val="20"/>
                <w:szCs w:val="20"/>
              </w:rPr>
              <w:t>/шт.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СПб      – от </w:t>
            </w:r>
            <w:r w:rsidR="00261D93">
              <w:rPr>
                <w:rFonts w:ascii="Arial" w:hAnsi="Arial" w:cs="Arial"/>
                <w:sz w:val="20"/>
                <w:szCs w:val="20"/>
              </w:rPr>
              <w:t xml:space="preserve">1 до 4 шт.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3522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73522" w:rsidRPr="00873522">
              <w:rPr>
                <w:rFonts w:ascii="Arial" w:hAnsi="Arial" w:cs="Arial"/>
                <w:color w:val="FF0000"/>
                <w:sz w:val="20"/>
                <w:szCs w:val="20"/>
              </w:rPr>
              <w:t>700 руб.</w:t>
            </w:r>
            <w:r w:rsidR="00873522" w:rsidRPr="00873522">
              <w:rPr>
                <w:rFonts w:ascii="Arial" w:hAnsi="Arial" w:cs="Arial"/>
                <w:sz w:val="20"/>
                <w:szCs w:val="20"/>
              </w:rPr>
              <w:t>/шт.</w:t>
            </w:r>
            <w:r w:rsidR="00873522">
              <w:rPr>
                <w:rFonts w:ascii="Arial" w:hAnsi="Arial" w:cs="Arial"/>
                <w:sz w:val="20"/>
                <w:szCs w:val="20"/>
              </w:rPr>
              <w:br/>
            </w:r>
          </w:p>
          <w:p w:rsidR="00661096" w:rsidRPr="00AD6430" w:rsidRDefault="00873522" w:rsidP="00E8506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других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 регионах цена может быть ниже. </w:t>
            </w:r>
          </w:p>
        </w:tc>
      </w:tr>
      <w:tr w:rsidR="00661096" w:rsidRPr="00C65EC9" w:rsidTr="00D17ECE">
        <w:trPr>
          <w:trHeight w:val="1074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207CD" w:rsidRDefault="00661096" w:rsidP="00E207CD">
            <w:pPr>
              <w:spacing w:line="240" w:lineRule="exact"/>
              <w:contextualSpacing/>
              <w:rPr>
                <w:rFonts w:ascii="Arial" w:hAnsi="Arial" w:cs="Arial"/>
                <w:b/>
                <w:color w:val="FF9933"/>
                <w:spacing w:val="1"/>
                <w:sz w:val="24"/>
                <w:szCs w:val="24"/>
                <w:shd w:val="clear" w:color="auto" w:fill="FFFFFF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hyperlink r:id="rId10" w:tgtFrame="_blank" w:history="1">
              <w:r w:rsidRPr="00E85061">
                <w:rPr>
                  <w:rFonts w:ascii="Arial" w:hAnsi="Arial" w:cs="Arial"/>
                  <w:b/>
                  <w:color w:val="FF9933"/>
                  <w:spacing w:val="1"/>
                  <w:sz w:val="24"/>
                  <w:szCs w:val="24"/>
                  <w:shd w:val="clear" w:color="auto" w:fill="FFFFFF"/>
                </w:rPr>
                <w:t>zarplata</w:t>
              </w:r>
              <w:r w:rsidRPr="00E85061">
                <w:rPr>
                  <w:rFonts w:ascii="Arial" w:hAnsi="Arial" w:cs="Arial"/>
                  <w:b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FF9933"/>
                  <w:spacing w:val="1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  <w:p w:rsidR="00E207CD" w:rsidRDefault="00E207CD" w:rsidP="00E207CD">
            <w:pPr>
              <w:spacing w:line="240" w:lineRule="exact"/>
              <w:contextualSpacing/>
              <w:rPr>
                <w:rFonts w:ascii="Arial" w:hAnsi="Arial" w:cs="Arial"/>
                <w:b/>
                <w:color w:val="FF9933"/>
                <w:spacing w:val="1"/>
                <w:sz w:val="24"/>
                <w:szCs w:val="24"/>
                <w:shd w:val="clear" w:color="auto" w:fill="FFFFFF"/>
              </w:rPr>
            </w:pPr>
          </w:p>
          <w:p w:rsidR="00E207CD" w:rsidRPr="00E85061" w:rsidRDefault="00E207CD" w:rsidP="00E207CD">
            <w:pPr>
              <w:spacing w:line="24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Default="00661096" w:rsidP="00E207CD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61096">
              <w:rPr>
                <w:rFonts w:ascii="Arial" w:hAnsi="Arial" w:cs="Arial"/>
                <w:b/>
                <w:shd w:val="clear" w:color="auto" w:fill="FFFFFF"/>
              </w:rPr>
              <w:t>2 млн.</w:t>
            </w:r>
          </w:p>
          <w:p w:rsidR="00E207CD" w:rsidRPr="00661096" w:rsidRDefault="00E207CD" w:rsidP="00E207CD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Default="00661096" w:rsidP="00E207CD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6,9 млн.</w:t>
            </w:r>
          </w:p>
          <w:p w:rsidR="00E207CD" w:rsidRPr="00661096" w:rsidRDefault="00E207CD" w:rsidP="00E207CD">
            <w:pPr>
              <w:spacing w:after="12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483B3A" w:rsidRDefault="00483B3A" w:rsidP="00483B3A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Поиск в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Москв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 – пакет 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Быстрый подбор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873522" w:rsidRDefault="00483B3A" w:rsidP="0087352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от 7 дн.  –   </w:t>
            </w:r>
            <w:r w:rsidRPr="00483B3A">
              <w:rPr>
                <w:rFonts w:ascii="Arial" w:hAnsi="Arial" w:cs="Arial"/>
                <w:color w:val="FF0000"/>
                <w:sz w:val="20"/>
                <w:szCs w:val="20"/>
              </w:rPr>
              <w:t xml:space="preserve">3600 руб. </w:t>
            </w:r>
            <w:r w:rsidR="00873522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(500 резюме)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br/>
            </w:r>
            <w:r w:rsidR="00873522">
              <w:rPr>
                <w:rFonts w:ascii="Arial" w:hAnsi="Arial" w:cs="Arial"/>
                <w:sz w:val="20"/>
                <w:szCs w:val="20"/>
              </w:rPr>
              <w:t xml:space="preserve">Поиск в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СПб – пакет 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Все включено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87352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873522" w:rsidRPr="00AD6430" w:rsidRDefault="00873522" w:rsidP="00935CC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на 30 дн. </w:t>
            </w:r>
            <w:r w:rsidR="00B7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="000E4CEB" w:rsidRPr="00873522">
              <w:rPr>
                <w:rFonts w:ascii="Arial" w:hAnsi="Arial" w:cs="Arial"/>
                <w:color w:val="FF0000"/>
                <w:sz w:val="20"/>
                <w:szCs w:val="20"/>
              </w:rPr>
              <w:t>1599 руб.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(безлимит вакансий и </w:t>
            </w:r>
            <w:r w:rsidRPr="00AD6430">
              <w:rPr>
                <w:rFonts w:ascii="Arial" w:hAnsi="Arial" w:cs="Arial"/>
                <w:sz w:val="20"/>
                <w:szCs w:val="20"/>
              </w:rPr>
              <w:t>резюме)</w:t>
            </w:r>
            <w:r w:rsidR="002C0DB8">
              <w:rPr>
                <w:rFonts w:ascii="Arial" w:hAnsi="Arial" w:cs="Arial"/>
                <w:sz w:val="20"/>
                <w:szCs w:val="20"/>
              </w:rPr>
              <w:t xml:space="preserve"> Другие</w:t>
            </w:r>
            <w:r w:rsidR="002C0DB8" w:rsidRPr="00AD6430">
              <w:rPr>
                <w:rFonts w:ascii="Arial" w:hAnsi="Arial" w:cs="Arial"/>
                <w:sz w:val="20"/>
                <w:szCs w:val="20"/>
              </w:rPr>
              <w:t xml:space="preserve"> регионы </w:t>
            </w:r>
            <w:r w:rsidR="002C0DB8" w:rsidRPr="002C0DB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C0DB8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2C0DB8" w:rsidRPr="002C0DB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C0DB8" w:rsidRPr="00AD64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C0DB8">
              <w:rPr>
                <w:rFonts w:ascii="Arial" w:hAnsi="Arial" w:cs="Arial"/>
                <w:sz w:val="20"/>
                <w:szCs w:val="20"/>
              </w:rPr>
              <w:t xml:space="preserve">  –   </w:t>
            </w:r>
            <w:r w:rsidR="002C0DB8" w:rsidRPr="00AD6430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r w:rsidR="002C0DB8">
              <w:rPr>
                <w:rFonts w:ascii="Arial" w:hAnsi="Arial" w:cs="Arial"/>
                <w:sz w:val="20"/>
                <w:szCs w:val="20"/>
              </w:rPr>
              <w:t xml:space="preserve">пакеты и </w:t>
            </w:r>
            <w:r w:rsidR="002C0DB8" w:rsidRPr="00AD6430">
              <w:rPr>
                <w:rFonts w:ascii="Arial" w:hAnsi="Arial" w:cs="Arial"/>
                <w:sz w:val="20"/>
                <w:szCs w:val="20"/>
              </w:rPr>
              <w:t>цены.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0E4CEB" w:rsidRPr="00AD6430" w:rsidRDefault="00D11D18" w:rsidP="00AD6430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оскве</w:t>
            </w:r>
            <w:r w:rsidR="00AD7BBD">
              <w:rPr>
                <w:rFonts w:ascii="Arial" w:hAnsi="Arial" w:cs="Arial"/>
                <w:sz w:val="20"/>
                <w:szCs w:val="20"/>
              </w:rPr>
              <w:t>, тариф "Промо"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E4CEB" w:rsidRPr="00873522">
              <w:rPr>
                <w:rFonts w:ascii="Arial" w:hAnsi="Arial" w:cs="Arial"/>
                <w:color w:val="FF0000"/>
                <w:sz w:val="20"/>
                <w:szCs w:val="20"/>
              </w:rPr>
              <w:t>450 руб./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шт..</w:t>
            </w:r>
            <w:r w:rsidR="00AD64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61096" w:rsidRPr="00AD6430" w:rsidRDefault="00D11D18" w:rsidP="00807425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СПб – тариф 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Демо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3A5C0A">
              <w:rPr>
                <w:rFonts w:ascii="Arial" w:hAnsi="Arial" w:cs="Arial"/>
                <w:sz w:val="20"/>
                <w:szCs w:val="20"/>
              </w:rPr>
              <w:t xml:space="preserve">      –  </w:t>
            </w:r>
            <w:r w:rsidR="00807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CEB" w:rsidRPr="00261D93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1 шт.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бесплатно,</w:t>
            </w:r>
            <w:r w:rsidR="00AD6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br/>
            </w:r>
            <w:r w:rsidR="0080742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074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 xml:space="preserve">а тариф 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Бизнес</w:t>
            </w:r>
            <w:r w:rsidR="00AD7BBD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   –   </w:t>
            </w:r>
            <w:r w:rsidR="000E4CEB" w:rsidRPr="00873522">
              <w:rPr>
                <w:rFonts w:ascii="Arial" w:hAnsi="Arial" w:cs="Arial"/>
                <w:color w:val="FF0000"/>
                <w:sz w:val="20"/>
                <w:szCs w:val="20"/>
              </w:rPr>
              <w:t>690 руб./</w:t>
            </w:r>
            <w:r w:rsidR="00873522">
              <w:rPr>
                <w:rFonts w:ascii="Arial" w:hAnsi="Arial" w:cs="Arial"/>
                <w:sz w:val="20"/>
                <w:szCs w:val="20"/>
              </w:rPr>
              <w:t>шт..</w:t>
            </w:r>
            <w:r w:rsidR="00873522">
              <w:rPr>
                <w:rFonts w:ascii="Arial" w:hAnsi="Arial" w:cs="Arial"/>
                <w:sz w:val="20"/>
                <w:szCs w:val="20"/>
              </w:rPr>
              <w:br/>
              <w:t xml:space="preserve">Другие </w:t>
            </w:r>
            <w:r w:rsidR="00261D93">
              <w:rPr>
                <w:rFonts w:ascii="Arial" w:hAnsi="Arial" w:cs="Arial"/>
                <w:sz w:val="20"/>
                <w:szCs w:val="20"/>
              </w:rPr>
              <w:t xml:space="preserve">регионы – </w:t>
            </w:r>
            <w:r w:rsidR="000E4CEB" w:rsidRPr="00AD6430">
              <w:rPr>
                <w:rFonts w:ascii="Arial" w:hAnsi="Arial" w:cs="Arial"/>
                <w:sz w:val="20"/>
                <w:szCs w:val="20"/>
              </w:rPr>
              <w:t>другие цены.</w:t>
            </w:r>
          </w:p>
        </w:tc>
      </w:tr>
      <w:tr w:rsidR="00661096" w:rsidRPr="00C65EC9" w:rsidTr="00C2682C">
        <w:trPr>
          <w:trHeight w:val="294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321DF8" w:rsidRPr="00E85061" w:rsidRDefault="00661096" w:rsidP="004D5BEB">
            <w:pPr>
              <w:spacing w:line="24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hyperlink r:id="rId11" w:tgtFrame="_blank" w:history="1">
              <w:r w:rsidRPr="00E85061">
                <w:rPr>
                  <w:rFonts w:ascii="Arial" w:hAnsi="Arial" w:cs="Arial"/>
                  <w:b/>
                  <w:color w:val="3C6ABE"/>
                  <w:spacing w:val="1"/>
                  <w:sz w:val="24"/>
                  <w:szCs w:val="24"/>
                  <w:shd w:val="clear" w:color="auto" w:fill="FFFFFF"/>
                </w:rPr>
                <w:t>joblab</w:t>
              </w:r>
              <w:r w:rsidRPr="00E85061">
                <w:rPr>
                  <w:rFonts w:ascii="Arial" w:hAnsi="Arial" w:cs="Arial"/>
                  <w:b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3C6ABE"/>
                  <w:spacing w:val="1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Pr="00661096" w:rsidRDefault="00661096" w:rsidP="00E207CD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  <w:shd w:val="clear" w:color="auto" w:fill="FFFFFF"/>
              </w:rPr>
              <w:t>1 млн.</w:t>
            </w: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Pr="00E85061" w:rsidRDefault="00661096" w:rsidP="00E207CD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096">
              <w:rPr>
                <w:rFonts w:ascii="Arial" w:hAnsi="Arial" w:cs="Arial"/>
                <w:b/>
              </w:rPr>
              <w:t>1 млн.</w:t>
            </w:r>
            <w:r w:rsidR="00C005F6" w:rsidRPr="00C2682C">
              <w:rPr>
                <w:rFonts w:ascii="Arial" w:hAnsi="Arial" w:cs="Arial"/>
                <w:b/>
                <w:sz w:val="26"/>
                <w:szCs w:val="26"/>
              </w:rPr>
              <w:t>*</w:t>
            </w: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</w:tcPr>
          <w:p w:rsidR="00F00D73" w:rsidRPr="00935CC2" w:rsidRDefault="00261D93" w:rsidP="00C2682C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Arial" w:hAnsi="Arial" w:cs="Arial"/>
                <w:color w:val="00A44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                                           </w:t>
            </w:r>
            <w:r w:rsidR="000E4CEB"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</w:tcPr>
          <w:p w:rsidR="00661096" w:rsidRPr="00935CC2" w:rsidRDefault="000E4CEB" w:rsidP="004D5BE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Arial" w:hAnsi="Arial" w:cs="Arial"/>
                <w:color w:val="00A44A"/>
                <w:sz w:val="20"/>
                <w:szCs w:val="20"/>
              </w:rPr>
            </w:pPr>
            <w:r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</w:tr>
      <w:tr w:rsidR="00661096" w:rsidRPr="00C65EC9" w:rsidTr="00D17ECE">
        <w:trPr>
          <w:trHeight w:val="264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F00D73" w:rsidRPr="00E85061" w:rsidRDefault="00661096" w:rsidP="000555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Pr="00E85061">
              <w:rPr>
                <w:rFonts w:ascii="Arial" w:hAnsi="Arial" w:cs="Arial"/>
                <w:b/>
                <w:color w:val="1829A8"/>
                <w:sz w:val="24"/>
                <w:szCs w:val="24"/>
              </w:rPr>
              <w:t>trudvsem</w:t>
            </w:r>
            <w:r w:rsidRPr="00E8506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85061">
              <w:rPr>
                <w:rFonts w:ascii="Arial" w:hAnsi="Arial" w:cs="Arial"/>
                <w:b/>
                <w:color w:val="1829A8"/>
                <w:sz w:val="24"/>
                <w:szCs w:val="24"/>
              </w:rPr>
              <w:t>ru</w:t>
            </w:r>
            <w:r w:rsidR="00B2432D">
              <w:rPr>
                <w:rFonts w:ascii="Arial" w:hAnsi="Arial" w:cs="Arial"/>
                <w:b/>
                <w:color w:val="1829A8"/>
                <w:sz w:val="24"/>
                <w:szCs w:val="24"/>
              </w:rPr>
              <w:t xml:space="preserve"> </w:t>
            </w:r>
            <w:r w:rsidR="00D17ECE" w:rsidRPr="00C2682C">
              <w:rPr>
                <w:rFonts w:ascii="Arial" w:hAnsi="Arial" w:cs="Arial"/>
                <w:b/>
                <w:sz w:val="26"/>
                <w:szCs w:val="26"/>
              </w:rPr>
              <w:t>**</w:t>
            </w: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Pr="00661096" w:rsidRDefault="00661096" w:rsidP="00055517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0,7 млн.</w:t>
            </w: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Pr="00661096" w:rsidRDefault="00661096" w:rsidP="00055517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  <w:bCs/>
                <w:shd w:val="clear" w:color="auto" w:fill="FFFFFF"/>
              </w:rPr>
              <w:t>1 </w:t>
            </w:r>
            <w:bookmarkStart w:id="0" w:name="_GoBack"/>
            <w:bookmarkEnd w:id="0"/>
            <w:r w:rsidRPr="00661096">
              <w:rPr>
                <w:rFonts w:ascii="Arial" w:hAnsi="Arial" w:cs="Arial"/>
                <w:b/>
                <w:bCs/>
                <w:shd w:val="clear" w:color="auto" w:fill="FFFFFF"/>
              </w:rPr>
              <w:t>млн.</w:t>
            </w: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935CC2" w:rsidRDefault="00261D93" w:rsidP="00261D93">
            <w:pPr>
              <w:spacing w:after="120"/>
              <w:contextualSpacing/>
              <w:rPr>
                <w:rFonts w:ascii="Arial" w:hAnsi="Arial" w:cs="Arial"/>
                <w:color w:val="00A44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                                           </w:t>
            </w:r>
            <w:r w:rsidR="000E4CEB"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661096" w:rsidRPr="00935CC2" w:rsidRDefault="000E4CEB" w:rsidP="00055517">
            <w:pPr>
              <w:spacing w:after="120"/>
              <w:contextualSpacing/>
              <w:jc w:val="center"/>
              <w:rPr>
                <w:rFonts w:ascii="Arial" w:hAnsi="Arial" w:cs="Arial"/>
                <w:color w:val="00A44A"/>
                <w:sz w:val="20"/>
                <w:szCs w:val="20"/>
              </w:rPr>
            </w:pPr>
            <w:r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</w:tr>
      <w:tr w:rsidR="00661096" w:rsidRPr="00C65EC9" w:rsidTr="00D17ECE">
        <w:trPr>
          <w:trHeight w:val="175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055517" w:rsidRPr="00E85061" w:rsidRDefault="00661096" w:rsidP="000555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>7.</w:t>
            </w:r>
            <w:hyperlink r:id="rId12" w:tgtFrame="_blank" w:history="1">
              <w:r w:rsidRPr="00E85061">
                <w:rPr>
                  <w:rFonts w:ascii="Arial" w:hAnsi="Arial" w:cs="Arial"/>
                  <w:b/>
                  <w:color w:val="CC0000"/>
                  <w:spacing w:val="1"/>
                  <w:shd w:val="clear" w:color="auto" w:fill="FFFFFF"/>
                </w:rPr>
                <w:t>jobinmoscow</w:t>
              </w:r>
              <w:r w:rsidRPr="00E85061">
                <w:rPr>
                  <w:rFonts w:ascii="Arial" w:hAnsi="Arial" w:cs="Arial"/>
                  <w:b/>
                  <w:spacing w:val="1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CC0000"/>
                  <w:spacing w:val="1"/>
                  <w:shd w:val="clear" w:color="auto" w:fill="FFFFFF"/>
                </w:rPr>
                <w:t>ru</w:t>
              </w:r>
            </w:hyperlink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055517" w:rsidRPr="00661096" w:rsidRDefault="00661096" w:rsidP="00055517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  <w:t>0,2 млн.</w:t>
            </w: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Pr="00661096" w:rsidRDefault="00661096" w:rsidP="00055517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61096">
              <w:rPr>
                <w:rFonts w:ascii="Arial" w:hAnsi="Arial" w:cs="Arial"/>
                <w:b/>
              </w:rPr>
              <w:t>0,2 млн.</w:t>
            </w: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935CC2" w:rsidRDefault="00261D93" w:rsidP="00261D93">
            <w:pPr>
              <w:spacing w:after="120"/>
              <w:contextualSpacing/>
              <w:rPr>
                <w:rFonts w:ascii="Arial" w:hAnsi="Arial" w:cs="Arial"/>
                <w:color w:val="00A44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                                           </w:t>
            </w:r>
            <w:r w:rsidR="000E4CEB"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661096" w:rsidRPr="00935CC2" w:rsidRDefault="000E4CEB" w:rsidP="00055517">
            <w:pPr>
              <w:spacing w:after="120"/>
              <w:contextualSpacing/>
              <w:jc w:val="center"/>
              <w:rPr>
                <w:rFonts w:ascii="Arial" w:hAnsi="Arial" w:cs="Arial"/>
                <w:color w:val="00A44A"/>
                <w:sz w:val="20"/>
                <w:szCs w:val="20"/>
              </w:rPr>
            </w:pPr>
            <w:r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</w:tr>
      <w:tr w:rsidR="00661096" w:rsidRPr="00C65EC9" w:rsidTr="00D17ECE">
        <w:trPr>
          <w:trHeight w:val="775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B9215A" w:rsidRPr="00E85061" w:rsidRDefault="00661096" w:rsidP="00807425">
            <w:pPr>
              <w:contextualSpacing/>
              <w:rPr>
                <w:rFonts w:ascii="Arial" w:hAnsi="Arial" w:cs="Arial"/>
                <w:b/>
                <w:color w:val="F27900"/>
                <w:spacing w:val="1"/>
                <w:sz w:val="24"/>
                <w:szCs w:val="24"/>
                <w:shd w:val="clear" w:color="auto" w:fill="FFFFFF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hyperlink r:id="rId13" w:tgtFrame="_blank" w:history="1">
              <w:r w:rsidRPr="00E85061">
                <w:rPr>
                  <w:rFonts w:ascii="Arial" w:hAnsi="Arial" w:cs="Arial"/>
                  <w:b/>
                  <w:color w:val="F27900"/>
                  <w:spacing w:val="1"/>
                  <w:sz w:val="24"/>
                  <w:szCs w:val="24"/>
                  <w:shd w:val="clear" w:color="auto" w:fill="FFFFFF"/>
                </w:rPr>
                <w:t>careerist</w:t>
              </w:r>
              <w:r w:rsidRPr="00E85061">
                <w:rPr>
                  <w:rFonts w:ascii="Arial" w:hAnsi="Arial" w:cs="Arial"/>
                  <w:b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F27900"/>
                  <w:spacing w:val="1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  <w:p w:rsidR="00B9215A" w:rsidRPr="00E85061" w:rsidRDefault="00B9215A" w:rsidP="0080742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E85061" w:rsidRDefault="00661096" w:rsidP="00807425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</w:pPr>
            <w:r w:rsidRPr="00661096">
              <w:rPr>
                <w:rFonts w:ascii="Arial" w:eastAsia="Times New Roman" w:hAnsi="Arial" w:cs="Arial"/>
                <w:b/>
                <w:shd w:val="clear" w:color="auto" w:fill="FFFFFF"/>
                <w:lang w:eastAsia="ru-RU"/>
              </w:rPr>
              <w:t>0,2 млн.</w:t>
            </w:r>
          </w:p>
          <w:p w:rsidR="00261D93" w:rsidRPr="00661096" w:rsidRDefault="00261D93" w:rsidP="0080742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321DF8" w:rsidRDefault="00661096" w:rsidP="00807425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1,5 млн.</w:t>
            </w:r>
          </w:p>
          <w:p w:rsidR="00261D93" w:rsidRPr="00661096" w:rsidRDefault="00261D93" w:rsidP="0080742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AD6430" w:rsidRPr="00AD6430" w:rsidRDefault="00873522" w:rsidP="00AD6430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в Москве</w:t>
            </w:r>
            <w:r w:rsidR="00F00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от 14 дн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873522">
              <w:rPr>
                <w:rFonts w:ascii="Arial" w:hAnsi="Arial" w:cs="Arial"/>
                <w:color w:val="FF0000"/>
                <w:sz w:val="20"/>
                <w:szCs w:val="20"/>
              </w:rPr>
              <w:t>4999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руб.</w:t>
            </w:r>
            <w:r w:rsidR="00935CC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(безлимит резюме).</w:t>
            </w:r>
            <w:r w:rsidR="00F00D7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Поиск в </w:t>
            </w:r>
            <w:r w:rsidR="00F00D73">
              <w:rPr>
                <w:rFonts w:ascii="Arial" w:hAnsi="Arial" w:cs="Arial"/>
                <w:sz w:val="20"/>
                <w:szCs w:val="20"/>
              </w:rPr>
              <w:t xml:space="preserve">СПб     </w:t>
            </w:r>
            <w:r w:rsidR="00E85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от 14 дн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873522">
              <w:rPr>
                <w:rFonts w:ascii="Arial" w:hAnsi="Arial" w:cs="Arial"/>
                <w:color w:val="FF0000"/>
                <w:sz w:val="20"/>
                <w:szCs w:val="20"/>
              </w:rPr>
              <w:t>4999</w:t>
            </w:r>
            <w:r w:rsidR="00E85061" w:rsidRPr="00873522">
              <w:rPr>
                <w:rFonts w:ascii="Arial" w:hAnsi="Arial" w:cs="Arial"/>
                <w:color w:val="FF0000"/>
                <w:sz w:val="20"/>
                <w:szCs w:val="20"/>
              </w:rPr>
              <w:t xml:space="preserve"> руб</w:t>
            </w:r>
            <w:r w:rsidR="00E85061">
              <w:rPr>
                <w:rFonts w:ascii="Arial" w:hAnsi="Arial" w:cs="Arial"/>
                <w:sz w:val="20"/>
                <w:szCs w:val="20"/>
              </w:rPr>
              <w:t>. (безлимит резюме)</w:t>
            </w:r>
          </w:p>
          <w:p w:rsidR="00661096" w:rsidRPr="00AD6430" w:rsidRDefault="00C005F6" w:rsidP="00E8506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</w:t>
            </w:r>
            <w:r w:rsidR="00AD6430" w:rsidRPr="00AD6430">
              <w:rPr>
                <w:rFonts w:ascii="Arial" w:hAnsi="Arial" w:cs="Arial"/>
                <w:sz w:val="20"/>
                <w:szCs w:val="20"/>
              </w:rPr>
              <w:t xml:space="preserve"> регионы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30" w:rsidRPr="00AD6430">
              <w:rPr>
                <w:rFonts w:ascii="Arial" w:hAnsi="Arial" w:cs="Arial"/>
                <w:sz w:val="20"/>
                <w:szCs w:val="20"/>
              </w:rPr>
              <w:t>–  другие цены.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661096" w:rsidRPr="00AD6430" w:rsidRDefault="00AD6430" w:rsidP="00E85061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D6430">
              <w:rPr>
                <w:rFonts w:ascii="Arial" w:hAnsi="Arial" w:cs="Arial"/>
                <w:sz w:val="20"/>
                <w:szCs w:val="20"/>
              </w:rPr>
              <w:t xml:space="preserve">Зависит от региона. Например,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D6430">
              <w:rPr>
                <w:rFonts w:ascii="Arial" w:hAnsi="Arial" w:cs="Arial"/>
                <w:sz w:val="20"/>
                <w:szCs w:val="20"/>
              </w:rPr>
              <w:t>Москве</w:t>
            </w:r>
            <w:r w:rsidR="00D11D18">
              <w:rPr>
                <w:rFonts w:ascii="Arial" w:hAnsi="Arial" w:cs="Arial"/>
                <w:sz w:val="20"/>
                <w:szCs w:val="20"/>
              </w:rPr>
              <w:br/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 от 1 до 3 шт. по </w:t>
            </w:r>
            <w:r w:rsidRPr="00D11D18">
              <w:rPr>
                <w:rFonts w:ascii="Arial" w:hAnsi="Arial" w:cs="Arial"/>
                <w:color w:val="FF0000"/>
                <w:sz w:val="20"/>
                <w:szCs w:val="20"/>
              </w:rPr>
              <w:t>1000 руб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./шт.. В СПб так же. </w:t>
            </w:r>
            <w:r w:rsidR="00D11D18">
              <w:rPr>
                <w:rFonts w:ascii="Arial" w:hAnsi="Arial" w:cs="Arial"/>
                <w:sz w:val="20"/>
                <w:szCs w:val="20"/>
              </w:rPr>
              <w:br/>
              <w:t>В других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 регионах цена может быть ниже. </w:t>
            </w:r>
          </w:p>
        </w:tc>
      </w:tr>
      <w:tr w:rsidR="00661096" w:rsidRPr="00C65EC9" w:rsidTr="00D17ECE">
        <w:trPr>
          <w:trHeight w:val="275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261D93" w:rsidRPr="000E4CEB" w:rsidRDefault="00661096" w:rsidP="004D5BEB">
            <w:pPr>
              <w:spacing w:line="240" w:lineRule="exact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85061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hyperlink r:id="rId14" w:tgtFrame="_blank" w:history="1">
              <w:r w:rsidRPr="00E85061">
                <w:rPr>
                  <w:rFonts w:ascii="Arial" w:hAnsi="Arial" w:cs="Arial"/>
                  <w:b/>
                  <w:color w:val="0066FF"/>
                  <w:spacing w:val="1"/>
                  <w:sz w:val="24"/>
                  <w:szCs w:val="24"/>
                  <w:shd w:val="clear" w:color="auto" w:fill="FFFFFF"/>
                </w:rPr>
                <w:t>dom</w:t>
              </w:r>
              <w:r w:rsidRPr="00935CC2">
                <w:rPr>
                  <w:rFonts w:ascii="Arial" w:hAnsi="Arial" w:cs="Arial"/>
                  <w:b/>
                  <w:color w:val="0066FF"/>
                  <w:spacing w:val="1"/>
                  <w:sz w:val="24"/>
                  <w:szCs w:val="24"/>
                  <w:shd w:val="clear" w:color="auto" w:fill="FFFFFF"/>
                </w:rPr>
                <w:t>kad</w:t>
              </w:r>
              <w:r w:rsidRPr="00E85061">
                <w:rPr>
                  <w:rFonts w:ascii="Arial" w:hAnsi="Arial" w:cs="Arial"/>
                  <w:b/>
                  <w:color w:val="0066FF"/>
                  <w:spacing w:val="1"/>
                  <w:sz w:val="24"/>
                  <w:szCs w:val="24"/>
                  <w:shd w:val="clear" w:color="auto" w:fill="FFFFFF"/>
                </w:rPr>
                <w:t>rov</w:t>
              </w:r>
              <w:r w:rsidRPr="00E85061">
                <w:rPr>
                  <w:rFonts w:ascii="Arial" w:hAnsi="Arial" w:cs="Arial"/>
                  <w:b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Pr="00E85061">
                <w:rPr>
                  <w:rFonts w:ascii="Arial" w:hAnsi="Arial" w:cs="Arial"/>
                  <w:b/>
                  <w:color w:val="0066FF"/>
                  <w:spacing w:val="1"/>
                  <w:sz w:val="24"/>
                  <w:szCs w:val="24"/>
                  <w:shd w:val="clear" w:color="auto" w:fill="FFFFFF"/>
                </w:rPr>
                <w:t>ru</w:t>
              </w:r>
            </w:hyperlink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261D93" w:rsidRPr="00261D93" w:rsidRDefault="00D17ECE" w:rsidP="004D5BEB">
            <w:pPr>
              <w:spacing w:line="240" w:lineRule="exact"/>
              <w:contextualSpacing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0,8 </w:t>
            </w:r>
            <w:r w:rsidR="00261D93" w:rsidRPr="00261D93">
              <w:rPr>
                <w:rFonts w:ascii="Arial" w:hAnsi="Arial" w:cs="Arial"/>
                <w:b/>
                <w:shd w:val="clear" w:color="auto" w:fill="FFFFFF"/>
              </w:rPr>
              <w:t>млн</w:t>
            </w:r>
            <w:r w:rsidR="00935CC2" w:rsidRPr="00261D9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261D93" w:rsidRPr="00261D9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261D9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261D93" w:rsidRPr="00661096" w:rsidRDefault="00661096" w:rsidP="004D5BEB">
            <w:pPr>
              <w:spacing w:before="240" w:line="2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>35 тыс.</w:t>
            </w: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</w:tcPr>
          <w:p w:rsidR="00661096" w:rsidRPr="00935CC2" w:rsidRDefault="00261D93" w:rsidP="004D5BEB">
            <w:pPr>
              <w:spacing w:line="240" w:lineRule="exact"/>
              <w:contextualSpacing/>
              <w:rPr>
                <w:rFonts w:ascii="Arial" w:hAnsi="Arial" w:cs="Arial"/>
                <w:color w:val="00A44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                                           </w:t>
            </w:r>
            <w:r w:rsidR="00AD6430"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</w:tcPr>
          <w:p w:rsidR="00661096" w:rsidRPr="00935CC2" w:rsidRDefault="00AD6430" w:rsidP="004D5BEB">
            <w:pPr>
              <w:spacing w:line="240" w:lineRule="exact"/>
              <w:contextualSpacing/>
              <w:jc w:val="center"/>
              <w:rPr>
                <w:rFonts w:ascii="Arial" w:hAnsi="Arial" w:cs="Arial"/>
                <w:color w:val="00A44A"/>
                <w:sz w:val="20"/>
                <w:szCs w:val="20"/>
              </w:rPr>
            </w:pPr>
            <w:r w:rsidRPr="00935CC2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>Бесплатно</w:t>
            </w:r>
          </w:p>
        </w:tc>
      </w:tr>
      <w:tr w:rsidR="00661096" w:rsidRPr="00C65EC9" w:rsidTr="00D17ECE">
        <w:trPr>
          <w:trHeight w:val="804"/>
        </w:trPr>
        <w:tc>
          <w:tcPr>
            <w:tcW w:w="2253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661096" w:rsidRDefault="00661096" w:rsidP="00F00D73">
            <w:pPr>
              <w:spacing w:line="240" w:lineRule="exact"/>
              <w:contextualSpacing/>
              <w:rPr>
                <w:rFonts w:ascii="Arial" w:hAnsi="Arial" w:cs="Arial"/>
                <w:b/>
              </w:rPr>
            </w:pPr>
            <w:r w:rsidRPr="00661096">
              <w:rPr>
                <w:rFonts w:ascii="Arial" w:hAnsi="Arial" w:cs="Arial"/>
                <w:b/>
              </w:rPr>
              <w:t xml:space="preserve">10. </w:t>
            </w:r>
            <w:hyperlink r:id="rId15" w:tgtFrame="_blank" w:history="1">
              <w:r w:rsidRPr="00661096">
                <w:rPr>
                  <w:rFonts w:ascii="Arial" w:hAnsi="Arial" w:cs="Arial"/>
                  <w:b/>
                  <w:color w:val="FF0000"/>
                  <w:spacing w:val="1"/>
                  <w:shd w:val="clear" w:color="auto" w:fill="FFFFFF"/>
                </w:rPr>
                <w:t>worki</w:t>
              </w:r>
              <w:r w:rsidRPr="00661096">
                <w:rPr>
                  <w:rFonts w:ascii="Arial" w:hAnsi="Arial" w:cs="Arial"/>
                  <w:b/>
                  <w:spacing w:val="1"/>
                  <w:shd w:val="clear" w:color="auto" w:fill="FFFFFF"/>
                </w:rPr>
                <w:t>.</w:t>
              </w:r>
              <w:r w:rsidRPr="00661096">
                <w:rPr>
                  <w:rFonts w:ascii="Arial" w:hAnsi="Arial" w:cs="Arial"/>
                  <w:b/>
                  <w:color w:val="FF0000"/>
                  <w:spacing w:val="1"/>
                  <w:shd w:val="clear" w:color="auto" w:fill="FFFFFF"/>
                </w:rPr>
                <w:t>ru</w:t>
              </w:r>
            </w:hyperlink>
            <w:r w:rsidR="00AD6430">
              <w:rPr>
                <w:rFonts w:ascii="Arial" w:hAnsi="Arial" w:cs="Arial"/>
                <w:b/>
                <w:color w:val="FF0000"/>
                <w:spacing w:val="1"/>
                <w:shd w:val="clear" w:color="auto" w:fill="FFFFFF"/>
              </w:rPr>
              <w:br/>
            </w:r>
            <w:r w:rsidR="00F00D73">
              <w:rPr>
                <w:rFonts w:ascii="Arial" w:hAnsi="Arial" w:cs="Arial"/>
                <w:spacing w:val="1"/>
                <w:sz w:val="16"/>
                <w:szCs w:val="16"/>
                <w:shd w:val="clear" w:color="auto" w:fill="FFFFFF"/>
              </w:rPr>
              <w:t xml:space="preserve">Режим геолокации </w:t>
            </w:r>
          </w:p>
        </w:tc>
        <w:tc>
          <w:tcPr>
            <w:tcW w:w="1306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bottom"/>
          </w:tcPr>
          <w:p w:rsidR="00661096" w:rsidRPr="00661096" w:rsidRDefault="00661096" w:rsidP="00817E07">
            <w:pPr>
              <w:spacing w:after="120" w:line="480" w:lineRule="auto"/>
              <w:contextualSpacing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661096">
              <w:rPr>
                <w:rFonts w:ascii="Arial" w:hAnsi="Arial" w:cs="Arial"/>
                <w:b/>
                <w:shd w:val="clear" w:color="auto" w:fill="FFFFFF"/>
              </w:rPr>
              <w:t>0,3 млн.</w:t>
            </w:r>
          </w:p>
        </w:tc>
        <w:tc>
          <w:tcPr>
            <w:tcW w:w="1134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C2682C" w:rsidRDefault="00C005F6" w:rsidP="00817E07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682C">
              <w:rPr>
                <w:rFonts w:ascii="Arial" w:hAnsi="Arial" w:cs="Arial"/>
                <w:b/>
                <w:sz w:val="26"/>
                <w:szCs w:val="26"/>
              </w:rPr>
              <w:t>*</w:t>
            </w:r>
          </w:p>
        </w:tc>
        <w:tc>
          <w:tcPr>
            <w:tcW w:w="6379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FFFFFF" w:themeFill="background1"/>
            <w:vAlign w:val="center"/>
          </w:tcPr>
          <w:p w:rsidR="00661096" w:rsidRPr="00AD6430" w:rsidRDefault="00AD6430" w:rsidP="00491A1A">
            <w:pPr>
              <w:rPr>
                <w:rFonts w:ascii="Arial" w:hAnsi="Arial" w:cs="Arial"/>
                <w:sz w:val="20"/>
                <w:szCs w:val="20"/>
              </w:rPr>
            </w:pPr>
            <w:r w:rsidRPr="00AD6430">
              <w:rPr>
                <w:rFonts w:ascii="Arial" w:hAnsi="Arial" w:cs="Arial"/>
                <w:sz w:val="20"/>
                <w:szCs w:val="20"/>
              </w:rPr>
              <w:t>Поштучно</w:t>
            </w:r>
            <w:r w:rsidR="00055517">
              <w:rPr>
                <w:rFonts w:ascii="Arial" w:hAnsi="Arial" w:cs="Arial"/>
                <w:sz w:val="20"/>
                <w:szCs w:val="20"/>
              </w:rPr>
              <w:t xml:space="preserve"> по всей России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CC2" w:rsidRPr="00474375">
              <w:rPr>
                <w:rFonts w:ascii="Arial" w:hAnsi="Arial" w:cs="Arial"/>
                <w:color w:val="FF0000"/>
                <w:sz w:val="20"/>
                <w:szCs w:val="20"/>
              </w:rPr>
              <w:t>37 руб.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 за 1 резюме</w:t>
            </w:r>
            <w:r w:rsidR="00474375">
              <w:rPr>
                <w:rFonts w:ascii="Arial" w:hAnsi="Arial" w:cs="Arial"/>
                <w:sz w:val="20"/>
                <w:szCs w:val="20"/>
              </w:rPr>
              <w:t>. Оптом дешевле.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491A1A">
              <w:rPr>
                <w:rFonts w:ascii="Arial" w:hAnsi="Arial" w:cs="Arial"/>
                <w:sz w:val="20"/>
                <w:szCs w:val="20"/>
              </w:rPr>
              <w:t>С</w:t>
            </w:r>
            <w:r w:rsidRPr="00AD6430">
              <w:rPr>
                <w:rFonts w:ascii="Arial" w:hAnsi="Arial" w:cs="Arial"/>
                <w:sz w:val="20"/>
                <w:szCs w:val="20"/>
              </w:rPr>
              <w:t>уточно</w:t>
            </w:r>
            <w:r w:rsidR="00055517">
              <w:rPr>
                <w:rFonts w:ascii="Arial" w:hAnsi="Arial" w:cs="Arial"/>
                <w:sz w:val="20"/>
                <w:szCs w:val="20"/>
              </w:rPr>
              <w:t xml:space="preserve"> по всей России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1 дн – </w:t>
            </w:r>
            <w:r w:rsidRPr="00935CC2">
              <w:rPr>
                <w:rFonts w:ascii="Arial" w:hAnsi="Arial" w:cs="Arial"/>
                <w:color w:val="FF0000"/>
                <w:sz w:val="20"/>
                <w:szCs w:val="20"/>
              </w:rPr>
              <w:t>1 290 руб.</w:t>
            </w:r>
            <w:r w:rsidRPr="00935C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5CC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807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CC2">
              <w:rPr>
                <w:rFonts w:ascii="Arial" w:hAnsi="Arial" w:cs="Arial"/>
                <w:sz w:val="20"/>
                <w:szCs w:val="20"/>
              </w:rPr>
              <w:t xml:space="preserve">  7 дн – </w:t>
            </w:r>
            <w:r w:rsidRPr="00935CC2">
              <w:rPr>
                <w:rFonts w:ascii="Arial" w:hAnsi="Arial" w:cs="Arial"/>
                <w:color w:val="FF0000"/>
                <w:sz w:val="20"/>
                <w:szCs w:val="20"/>
              </w:rPr>
              <w:t>2 990 руб.</w:t>
            </w:r>
            <w:r w:rsidRPr="00935C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430">
              <w:rPr>
                <w:rFonts w:ascii="Arial" w:hAnsi="Arial" w:cs="Arial"/>
                <w:sz w:val="20"/>
                <w:szCs w:val="20"/>
              </w:rPr>
              <w:t>30 дней - 8 990 руб.</w:t>
            </w:r>
          </w:p>
        </w:tc>
        <w:tc>
          <w:tcPr>
            <w:tcW w:w="4678" w:type="dxa"/>
            <w:tcBorders>
              <w:top w:val="double" w:sz="4" w:space="0" w:color="94B6D2" w:themeColor="accent1"/>
              <w:left w:val="double" w:sz="4" w:space="0" w:color="94B6D2" w:themeColor="accent1"/>
              <w:bottom w:val="double" w:sz="4" w:space="0" w:color="94B6D2" w:themeColor="accent1"/>
              <w:right w:val="double" w:sz="4" w:space="0" w:color="94B6D2" w:themeColor="accent1"/>
            </w:tcBorders>
            <w:shd w:val="clear" w:color="auto" w:fill="auto"/>
            <w:vAlign w:val="center"/>
          </w:tcPr>
          <w:p w:rsidR="00AD6430" w:rsidRPr="00AD6430" w:rsidRDefault="00AD6430" w:rsidP="00AF14DC">
            <w:pPr>
              <w:rPr>
                <w:rFonts w:ascii="Arial" w:hAnsi="Arial" w:cs="Arial"/>
                <w:sz w:val="20"/>
                <w:szCs w:val="20"/>
              </w:rPr>
            </w:pPr>
            <w:r w:rsidRPr="00AD6430">
              <w:rPr>
                <w:rFonts w:ascii="Arial" w:hAnsi="Arial" w:cs="Arial"/>
                <w:sz w:val="20"/>
                <w:szCs w:val="20"/>
              </w:rPr>
              <w:t>Бесплатно</w:t>
            </w:r>
            <w:r w:rsidRPr="00AD6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1D93">
              <w:rPr>
                <w:rFonts w:ascii="Arial" w:hAnsi="Arial" w:cs="Arial"/>
                <w:b/>
                <w:bCs/>
                <w:color w:val="00A44A"/>
                <w:sz w:val="20"/>
                <w:szCs w:val="20"/>
              </w:rPr>
              <w:t xml:space="preserve">1 шт. </w:t>
            </w:r>
            <w:r w:rsidRPr="00AD6430">
              <w:rPr>
                <w:rFonts w:ascii="Arial" w:hAnsi="Arial" w:cs="Arial"/>
                <w:sz w:val="20"/>
                <w:szCs w:val="20"/>
              </w:rPr>
              <w:t xml:space="preserve">+ бесплатные контакты </w:t>
            </w:r>
            <w:r w:rsidRPr="00AD6430">
              <w:rPr>
                <w:rFonts w:ascii="Arial" w:hAnsi="Arial" w:cs="Arial"/>
                <w:sz w:val="20"/>
                <w:szCs w:val="20"/>
              </w:rPr>
              <w:br/>
              <w:t xml:space="preserve">только откликнувшихся соискателей. </w:t>
            </w:r>
          </w:p>
          <w:p w:rsidR="00661096" w:rsidRPr="00AD6430" w:rsidRDefault="00AD6430" w:rsidP="00AF14DC">
            <w:pPr>
              <w:rPr>
                <w:rFonts w:ascii="Arial" w:hAnsi="Arial" w:cs="Arial"/>
                <w:sz w:val="20"/>
                <w:szCs w:val="20"/>
              </w:rPr>
            </w:pPr>
            <w:r w:rsidRPr="00AD6430">
              <w:rPr>
                <w:rFonts w:ascii="Arial" w:hAnsi="Arial" w:cs="Arial"/>
                <w:sz w:val="20"/>
                <w:szCs w:val="20"/>
              </w:rPr>
              <w:t>Платно</w:t>
            </w:r>
            <w:r w:rsidR="00817E0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1D1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17E07">
              <w:rPr>
                <w:rFonts w:ascii="Arial" w:hAnsi="Arial" w:cs="Arial"/>
                <w:sz w:val="20"/>
                <w:szCs w:val="20"/>
              </w:rPr>
              <w:t xml:space="preserve">от 1 до 4 шт. по </w:t>
            </w:r>
            <w:r w:rsidR="00817E07" w:rsidRPr="00D11D18">
              <w:rPr>
                <w:rFonts w:ascii="Arial" w:hAnsi="Arial" w:cs="Arial"/>
                <w:color w:val="FF0000"/>
                <w:sz w:val="20"/>
                <w:szCs w:val="20"/>
              </w:rPr>
              <w:t>299 руб</w:t>
            </w:r>
            <w:r w:rsidR="00817E07">
              <w:rPr>
                <w:rFonts w:ascii="Arial" w:hAnsi="Arial" w:cs="Arial"/>
                <w:sz w:val="20"/>
                <w:szCs w:val="20"/>
              </w:rPr>
              <w:t>./шт.</w:t>
            </w:r>
          </w:p>
        </w:tc>
      </w:tr>
    </w:tbl>
    <w:p w:rsidR="00AD6430" w:rsidRPr="00AD6430" w:rsidRDefault="00AD6430" w:rsidP="00AD6430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 w:rsidRPr="00AD6430">
        <w:rPr>
          <w:rFonts w:ascii="Arial" w:hAnsi="Arial" w:cs="Arial"/>
          <w:b/>
          <w:sz w:val="20"/>
          <w:szCs w:val="20"/>
        </w:rPr>
        <w:lastRenderedPageBreak/>
        <w:t>Количество посетителей в месяц</w:t>
      </w:r>
      <w:r w:rsidRPr="00AD6430">
        <w:rPr>
          <w:rFonts w:ascii="Arial" w:hAnsi="Arial" w:cs="Arial"/>
          <w:sz w:val="20"/>
          <w:szCs w:val="20"/>
        </w:rPr>
        <w:t xml:space="preserve"> – за период с 26.11.2019 по 25.12.2019. Посчитано аналитическим сервисом Яндекс.Радар (https://radar.yandex.ru).</w:t>
      </w:r>
    </w:p>
    <w:p w:rsidR="00AD6430" w:rsidRPr="00AD6430" w:rsidRDefault="00AD6430" w:rsidP="00AD6430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 w:rsidRPr="00AD6430">
        <w:rPr>
          <w:rFonts w:ascii="Arial" w:hAnsi="Arial" w:cs="Arial"/>
          <w:b/>
          <w:sz w:val="20"/>
          <w:szCs w:val="20"/>
        </w:rPr>
        <w:t>Количество вакансий</w:t>
      </w:r>
      <w:r w:rsidRPr="00AD6430">
        <w:rPr>
          <w:rFonts w:ascii="Arial" w:hAnsi="Arial" w:cs="Arial"/>
          <w:sz w:val="20"/>
          <w:szCs w:val="20"/>
        </w:rPr>
        <w:t xml:space="preserve"> – количество размещенных вакансий на 27.12.2019 г. в регионе «вся Россия» во всех профессиональных областях». Посчитано нами. </w:t>
      </w:r>
    </w:p>
    <w:p w:rsidR="00AD6430" w:rsidRPr="00AD6430" w:rsidRDefault="00AD6430" w:rsidP="00AD6430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 w:rsidRPr="00AD6430">
        <w:rPr>
          <w:rFonts w:ascii="Arial" w:hAnsi="Arial" w:cs="Arial"/>
          <w:b/>
          <w:sz w:val="20"/>
          <w:szCs w:val="20"/>
        </w:rPr>
        <w:t>Количество резюме</w:t>
      </w:r>
      <w:r w:rsidRPr="00AD6430">
        <w:rPr>
          <w:rFonts w:ascii="Arial" w:hAnsi="Arial" w:cs="Arial"/>
          <w:sz w:val="20"/>
          <w:szCs w:val="20"/>
        </w:rPr>
        <w:t xml:space="preserve"> – количество размещенных резюме на 27.12.2019 г. в регионе «вся Россия» во всех профессиональных областях». Посчитано нами.</w:t>
      </w:r>
    </w:p>
    <w:p w:rsidR="00AD6430" w:rsidRPr="00AD6430" w:rsidRDefault="00F00D73" w:rsidP="00AD6430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Режим геолокации</w:t>
      </w:r>
      <w:r w:rsidR="00AD6430" w:rsidRPr="00AD6430">
        <w:rPr>
          <w:rFonts w:ascii="Arial" w:hAnsi="Arial" w:cs="Arial"/>
          <w:b/>
          <w:sz w:val="20"/>
          <w:szCs w:val="20"/>
        </w:rPr>
        <w:t xml:space="preserve"> </w:t>
      </w:r>
      <w:r w:rsidR="00AD6430" w:rsidRPr="00AD6430">
        <w:rPr>
          <w:rFonts w:ascii="Arial" w:hAnsi="Arial" w:cs="Arial"/>
          <w:sz w:val="20"/>
          <w:szCs w:val="20"/>
        </w:rPr>
        <w:t>– сайт</w:t>
      </w:r>
      <w:r w:rsidR="00817E07">
        <w:rPr>
          <w:rFonts w:ascii="Arial" w:hAnsi="Arial" w:cs="Arial"/>
          <w:sz w:val="20"/>
          <w:szCs w:val="20"/>
        </w:rPr>
        <w:t xml:space="preserve"> </w:t>
      </w:r>
      <w:r w:rsidR="00817E07">
        <w:rPr>
          <w:rFonts w:ascii="Arial" w:hAnsi="Arial" w:cs="Arial"/>
          <w:sz w:val="20"/>
          <w:szCs w:val="20"/>
          <w:lang w:val="en-US"/>
        </w:rPr>
        <w:t>worki</w:t>
      </w:r>
      <w:r w:rsidR="00817E07" w:rsidRPr="00817E07">
        <w:rPr>
          <w:rFonts w:ascii="Arial" w:hAnsi="Arial" w:cs="Arial"/>
          <w:sz w:val="20"/>
          <w:szCs w:val="20"/>
        </w:rPr>
        <w:t>.</w:t>
      </w:r>
      <w:r w:rsidR="00817E07">
        <w:rPr>
          <w:rFonts w:ascii="Arial" w:hAnsi="Arial" w:cs="Arial"/>
          <w:sz w:val="20"/>
          <w:szCs w:val="20"/>
          <w:lang w:val="en-US"/>
        </w:rPr>
        <w:t>ru</w:t>
      </w:r>
      <w:r w:rsidR="00AD6430" w:rsidRPr="00AD6430">
        <w:rPr>
          <w:rFonts w:ascii="Arial" w:hAnsi="Arial" w:cs="Arial"/>
          <w:sz w:val="20"/>
          <w:szCs w:val="20"/>
        </w:rPr>
        <w:t xml:space="preserve"> </w:t>
      </w:r>
      <w:r w:rsidR="00AF14DC">
        <w:rPr>
          <w:rFonts w:ascii="Arial" w:hAnsi="Arial" w:cs="Arial"/>
          <w:sz w:val="20"/>
          <w:szCs w:val="20"/>
        </w:rPr>
        <w:t xml:space="preserve">по умолчанию </w:t>
      </w:r>
      <w:r w:rsidR="00AD6430" w:rsidRPr="00AD6430">
        <w:rPr>
          <w:rFonts w:ascii="Arial" w:hAnsi="Arial" w:cs="Arial"/>
          <w:sz w:val="20"/>
          <w:szCs w:val="20"/>
        </w:rPr>
        <w:t xml:space="preserve">работает в режиме геолокации (поиск вакансий и поиск резюме происходят </w:t>
      </w:r>
      <w:r w:rsidR="00AF14DC">
        <w:rPr>
          <w:rFonts w:ascii="Arial" w:hAnsi="Arial" w:cs="Arial"/>
          <w:sz w:val="20"/>
          <w:szCs w:val="20"/>
        </w:rPr>
        <w:t xml:space="preserve">сразу </w:t>
      </w:r>
      <w:r w:rsidR="00AD6430" w:rsidRPr="00AD6430">
        <w:rPr>
          <w:rFonts w:ascii="Arial" w:hAnsi="Arial" w:cs="Arial"/>
          <w:sz w:val="20"/>
          <w:szCs w:val="20"/>
        </w:rPr>
        <w:t>с привязкой к месту нахождения пользователя).</w:t>
      </w:r>
      <w:r>
        <w:rPr>
          <w:rFonts w:ascii="Arial" w:hAnsi="Arial" w:cs="Arial"/>
          <w:sz w:val="20"/>
          <w:szCs w:val="20"/>
        </w:rPr>
        <w:t xml:space="preserve"> Настройки геолокации </w:t>
      </w:r>
      <w:r w:rsidR="00817E07">
        <w:rPr>
          <w:rFonts w:ascii="Arial" w:hAnsi="Arial" w:cs="Arial"/>
          <w:sz w:val="20"/>
          <w:szCs w:val="20"/>
        </w:rPr>
        <w:t>можно изменить вручную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2682C" w:rsidRDefault="00935CC2" w:rsidP="00C2682C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 w:rsidRPr="00935CC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7425">
        <w:rPr>
          <w:rFonts w:ascii="Arial" w:hAnsi="Arial" w:cs="Arial"/>
          <w:sz w:val="20"/>
          <w:szCs w:val="20"/>
        </w:rPr>
        <w:t>Н</w:t>
      </w:r>
      <w:r w:rsidR="00AD6430" w:rsidRPr="00935CC2">
        <w:rPr>
          <w:rFonts w:ascii="Arial" w:hAnsi="Arial" w:cs="Arial"/>
          <w:sz w:val="20"/>
          <w:szCs w:val="20"/>
        </w:rPr>
        <w:t xml:space="preserve">а сайтах joblab.ru и </w:t>
      </w:r>
      <w:r w:rsidR="00AD6430" w:rsidRPr="00935CC2">
        <w:rPr>
          <w:rFonts w:ascii="Arial" w:hAnsi="Arial" w:cs="Arial"/>
          <w:sz w:val="20"/>
          <w:szCs w:val="20"/>
          <w:lang w:val="en-US"/>
        </w:rPr>
        <w:t>worki</w:t>
      </w:r>
      <w:r w:rsidR="00AD6430" w:rsidRPr="00935CC2">
        <w:rPr>
          <w:rFonts w:ascii="Arial" w:hAnsi="Arial" w:cs="Arial"/>
          <w:sz w:val="20"/>
          <w:szCs w:val="20"/>
        </w:rPr>
        <w:t>.</w:t>
      </w:r>
      <w:r w:rsidR="00AD6430" w:rsidRPr="00935CC2">
        <w:rPr>
          <w:rFonts w:ascii="Arial" w:hAnsi="Arial" w:cs="Arial"/>
          <w:sz w:val="20"/>
          <w:szCs w:val="20"/>
          <w:lang w:val="en-US"/>
        </w:rPr>
        <w:t>ru</w:t>
      </w:r>
      <w:r w:rsidR="00AD6430" w:rsidRPr="00935CC2">
        <w:rPr>
          <w:rFonts w:ascii="Arial" w:hAnsi="Arial" w:cs="Arial"/>
          <w:sz w:val="20"/>
          <w:szCs w:val="20"/>
        </w:rPr>
        <w:t xml:space="preserve"> нет возможности проверить количество вакансий и резюме. Остается только верить цифрам, кот</w:t>
      </w:r>
      <w:r w:rsidR="00055517" w:rsidRPr="00935CC2">
        <w:rPr>
          <w:rFonts w:ascii="Arial" w:hAnsi="Arial" w:cs="Arial"/>
          <w:sz w:val="20"/>
          <w:szCs w:val="20"/>
        </w:rPr>
        <w:t>орые указаны владельцами сайтов (</w:t>
      </w:r>
      <w:r w:rsidR="00AD6430" w:rsidRPr="00935CC2">
        <w:rPr>
          <w:rFonts w:ascii="Arial" w:hAnsi="Arial" w:cs="Arial"/>
          <w:sz w:val="20"/>
          <w:szCs w:val="20"/>
        </w:rPr>
        <w:t>joblab.ru</w:t>
      </w:r>
      <w:r w:rsidR="00055517" w:rsidRPr="00935CC2">
        <w:rPr>
          <w:rFonts w:ascii="Arial" w:hAnsi="Arial" w:cs="Arial"/>
          <w:sz w:val="20"/>
          <w:szCs w:val="20"/>
        </w:rPr>
        <w:t xml:space="preserve"> пишет про 1 млн. резюме в своей базе, а</w:t>
      </w:r>
      <w:r w:rsidR="00AD6430" w:rsidRPr="00935CC2">
        <w:rPr>
          <w:rFonts w:ascii="Arial" w:hAnsi="Arial" w:cs="Arial"/>
          <w:sz w:val="20"/>
          <w:szCs w:val="20"/>
        </w:rPr>
        <w:t xml:space="preserve"> </w:t>
      </w:r>
      <w:r w:rsidR="00AD6430" w:rsidRPr="00935CC2">
        <w:rPr>
          <w:rFonts w:ascii="Arial" w:hAnsi="Arial" w:cs="Arial"/>
          <w:sz w:val="20"/>
          <w:szCs w:val="20"/>
          <w:lang w:val="en-US"/>
        </w:rPr>
        <w:t>worki</w:t>
      </w:r>
      <w:r w:rsidR="00AD6430" w:rsidRPr="00935CC2">
        <w:rPr>
          <w:rFonts w:ascii="Arial" w:hAnsi="Arial" w:cs="Arial"/>
          <w:sz w:val="20"/>
          <w:szCs w:val="20"/>
        </w:rPr>
        <w:t>.</w:t>
      </w:r>
      <w:r w:rsidR="00AD6430" w:rsidRPr="00935CC2">
        <w:rPr>
          <w:rFonts w:ascii="Arial" w:hAnsi="Arial" w:cs="Arial"/>
          <w:sz w:val="20"/>
          <w:szCs w:val="20"/>
          <w:lang w:val="en-US"/>
        </w:rPr>
        <w:t>ru</w:t>
      </w:r>
      <w:r w:rsidR="00055517" w:rsidRPr="00935CC2">
        <w:rPr>
          <w:rFonts w:ascii="Arial" w:hAnsi="Arial" w:cs="Arial"/>
          <w:sz w:val="20"/>
          <w:szCs w:val="20"/>
        </w:rPr>
        <w:t xml:space="preserve"> про 5 млн. резюме в своей базе).</w:t>
      </w:r>
      <w:r>
        <w:rPr>
          <w:rFonts w:ascii="Arial" w:hAnsi="Arial" w:cs="Arial"/>
          <w:sz w:val="20"/>
          <w:szCs w:val="20"/>
        </w:rPr>
        <w:t xml:space="preserve"> </w:t>
      </w:r>
      <w:r w:rsidR="00AD6430" w:rsidRPr="00935CC2">
        <w:rPr>
          <w:rFonts w:ascii="Arial" w:hAnsi="Arial" w:cs="Arial"/>
          <w:sz w:val="20"/>
          <w:szCs w:val="20"/>
        </w:rPr>
        <w:br/>
      </w:r>
      <w:r w:rsidR="00AD6430" w:rsidRPr="00935CC2">
        <w:rPr>
          <w:rFonts w:ascii="Arial" w:hAnsi="Arial" w:cs="Arial"/>
          <w:b/>
          <w:sz w:val="20"/>
          <w:szCs w:val="20"/>
        </w:rPr>
        <w:br/>
      </w:r>
      <w:r w:rsidR="00D17ECE" w:rsidRPr="00C005F6">
        <w:rPr>
          <w:rFonts w:ascii="Arial" w:hAnsi="Arial" w:cs="Arial"/>
          <w:b/>
          <w:sz w:val="28"/>
          <w:szCs w:val="28"/>
        </w:rPr>
        <w:t>**</w:t>
      </w:r>
      <w:r w:rsidR="00C2682C" w:rsidRPr="00C2682C">
        <w:rPr>
          <w:rFonts w:ascii="Arial" w:hAnsi="Arial" w:cs="Arial"/>
          <w:b/>
          <w:sz w:val="28"/>
          <w:szCs w:val="28"/>
        </w:rPr>
        <w:t xml:space="preserve"> </w:t>
      </w:r>
      <w:r w:rsidR="00C2682C" w:rsidRPr="00C2682C">
        <w:rPr>
          <w:rFonts w:ascii="Arial" w:hAnsi="Arial" w:cs="Arial"/>
          <w:sz w:val="20"/>
          <w:szCs w:val="20"/>
        </w:rPr>
        <w:t>П</w:t>
      </w:r>
      <w:r w:rsidR="00C2682C" w:rsidRPr="00AD6430">
        <w:rPr>
          <w:rFonts w:ascii="Arial" w:hAnsi="Arial" w:cs="Arial"/>
          <w:sz w:val="20"/>
          <w:szCs w:val="20"/>
        </w:rPr>
        <w:t>ортал поиска работы trudvsem.ru создан Федеральной службой по труду и занятости России (Роструд). Его важные особенности: на сайте внедрена государственная программа повышения мобильности трудовых ресурсов (поддержка при переезде, предоставление жилья и д.р.). А также публикуются квотируемые государством вакансии для людей с ограниченными возможностями.</w:t>
      </w:r>
      <w:r w:rsidR="00C2682C">
        <w:rPr>
          <w:rFonts w:ascii="Arial" w:hAnsi="Arial" w:cs="Arial"/>
          <w:sz w:val="20"/>
          <w:szCs w:val="20"/>
        </w:rPr>
        <w:t xml:space="preserve"> </w:t>
      </w:r>
      <w:r w:rsidR="00C2682C" w:rsidRPr="00AD6430">
        <w:rPr>
          <w:rFonts w:ascii="Arial" w:hAnsi="Arial" w:cs="Arial"/>
          <w:sz w:val="20"/>
          <w:szCs w:val="20"/>
        </w:rPr>
        <w:t xml:space="preserve">Очень быстро набирает популярность среди работодателей и соискателей. </w:t>
      </w:r>
    </w:p>
    <w:p w:rsidR="00935CC2" w:rsidRDefault="00935CC2" w:rsidP="00935CC2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 w:rsidRPr="00935CC2">
        <w:rPr>
          <w:rFonts w:ascii="Arial" w:hAnsi="Arial" w:cs="Arial"/>
          <w:b/>
          <w:sz w:val="28"/>
          <w:szCs w:val="28"/>
        </w:rPr>
        <w:t>**</w:t>
      </w:r>
      <w:r w:rsidR="00D17ECE" w:rsidRPr="00C005F6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5CC2">
        <w:rPr>
          <w:rFonts w:ascii="Arial" w:hAnsi="Arial" w:cs="Arial"/>
          <w:sz w:val="20"/>
          <w:szCs w:val="20"/>
        </w:rPr>
        <w:t xml:space="preserve">Высокая посещаемость </w:t>
      </w:r>
      <w:r w:rsidRPr="00807425">
        <w:rPr>
          <w:rFonts w:ascii="Arial" w:hAnsi="Arial" w:cs="Arial"/>
          <w:sz w:val="20"/>
          <w:szCs w:val="20"/>
        </w:rPr>
        <w:t xml:space="preserve">domkadrov.ru </w:t>
      </w:r>
      <w:r w:rsidRPr="00935CC2">
        <w:rPr>
          <w:rFonts w:ascii="Arial" w:hAnsi="Arial" w:cs="Arial"/>
          <w:sz w:val="20"/>
          <w:szCs w:val="20"/>
        </w:rPr>
        <w:t xml:space="preserve">по нашему мнению объясняется тем, что </w:t>
      </w:r>
      <w:r w:rsidR="00807425">
        <w:rPr>
          <w:rFonts w:ascii="Arial" w:hAnsi="Arial" w:cs="Arial"/>
          <w:sz w:val="20"/>
          <w:szCs w:val="20"/>
        </w:rPr>
        <w:t xml:space="preserve">это единственный </w:t>
      </w:r>
      <w:r w:rsidRPr="00935CC2">
        <w:rPr>
          <w:rFonts w:ascii="Arial" w:hAnsi="Arial" w:cs="Arial"/>
          <w:sz w:val="20"/>
          <w:szCs w:val="20"/>
        </w:rPr>
        <w:t>сайт</w:t>
      </w:r>
      <w:r w:rsidR="00807425">
        <w:rPr>
          <w:rFonts w:ascii="Arial" w:hAnsi="Arial" w:cs="Arial"/>
          <w:sz w:val="20"/>
          <w:szCs w:val="20"/>
        </w:rPr>
        <w:t>, который</w:t>
      </w:r>
      <w:r w:rsidRPr="00935CC2">
        <w:rPr>
          <w:rFonts w:ascii="Arial" w:hAnsi="Arial" w:cs="Arial"/>
          <w:sz w:val="20"/>
          <w:szCs w:val="20"/>
        </w:rPr>
        <w:t xml:space="preserve"> работает и как сайт по </w:t>
      </w:r>
      <w:r>
        <w:rPr>
          <w:rFonts w:ascii="Arial" w:hAnsi="Arial" w:cs="Arial"/>
          <w:sz w:val="20"/>
          <w:szCs w:val="20"/>
        </w:rPr>
        <w:t xml:space="preserve">трудоустройству и как агрегатор вакансий  </w:t>
      </w:r>
      <w:r w:rsidRPr="00935CC2">
        <w:rPr>
          <w:rFonts w:ascii="Arial" w:hAnsi="Arial" w:cs="Arial"/>
          <w:sz w:val="20"/>
          <w:szCs w:val="20"/>
        </w:rPr>
        <w:t>(размещает</w:t>
      </w:r>
      <w:r>
        <w:rPr>
          <w:rFonts w:ascii="Arial" w:hAnsi="Arial" w:cs="Arial"/>
          <w:sz w:val="20"/>
          <w:szCs w:val="20"/>
        </w:rPr>
        <w:t>, к примеру</w:t>
      </w:r>
      <w:r w:rsidRPr="00935CC2">
        <w:rPr>
          <w:rFonts w:ascii="Arial" w:hAnsi="Arial" w:cs="Arial"/>
          <w:sz w:val="20"/>
          <w:szCs w:val="20"/>
        </w:rPr>
        <w:t xml:space="preserve"> на своем сайте в т.ч. вакансии с avito.ru).</w:t>
      </w:r>
    </w:p>
    <w:p w:rsidR="006B7895" w:rsidRDefault="006B7895" w:rsidP="006B7895">
      <w:pPr>
        <w:spacing w:line="240" w:lineRule="auto"/>
        <w:ind w:left="-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935CC2">
        <w:rPr>
          <w:rFonts w:ascii="Arial" w:hAnsi="Arial" w:cs="Arial"/>
          <w:b/>
          <w:sz w:val="20"/>
          <w:szCs w:val="20"/>
        </w:rPr>
        <w:t xml:space="preserve">Мобильные приложения. </w:t>
      </w:r>
      <w:r w:rsidRPr="00935CC2">
        <w:rPr>
          <w:rFonts w:ascii="Arial" w:hAnsi="Arial" w:cs="Arial"/>
          <w:sz w:val="20"/>
          <w:szCs w:val="20"/>
        </w:rPr>
        <w:t>У всех сайтов есть (кроме</w:t>
      </w:r>
      <w:r>
        <w:rPr>
          <w:rFonts w:ascii="Arial" w:hAnsi="Arial" w:cs="Arial"/>
          <w:sz w:val="20"/>
          <w:szCs w:val="20"/>
        </w:rPr>
        <w:t>:</w:t>
      </w:r>
      <w:r w:rsidRPr="00935CC2">
        <w:rPr>
          <w:rFonts w:ascii="Arial" w:hAnsi="Arial" w:cs="Arial"/>
          <w:sz w:val="20"/>
          <w:szCs w:val="20"/>
        </w:rPr>
        <w:t xml:space="preserve"> careerist.ru,</w:t>
      </w:r>
      <w:r w:rsidRPr="006B7895">
        <w:rPr>
          <w:rFonts w:ascii="Arial" w:hAnsi="Arial" w:cs="Arial"/>
          <w:sz w:val="20"/>
          <w:szCs w:val="20"/>
        </w:rPr>
        <w:t xml:space="preserve"> </w:t>
      </w:r>
      <w:r w:rsidRPr="00935CC2">
        <w:rPr>
          <w:rFonts w:ascii="Arial" w:hAnsi="Arial" w:cs="Arial"/>
          <w:sz w:val="20"/>
          <w:szCs w:val="20"/>
        </w:rPr>
        <w:t>domkadrov.ru</w:t>
      </w:r>
      <w:r>
        <w:rPr>
          <w:rFonts w:ascii="Arial" w:hAnsi="Arial" w:cs="Arial"/>
          <w:sz w:val="20"/>
          <w:szCs w:val="20"/>
        </w:rPr>
        <w:t xml:space="preserve"> и jobinmoscow.ru</w:t>
      </w:r>
      <w:r w:rsidRPr="00935CC2">
        <w:rPr>
          <w:rFonts w:ascii="Arial" w:hAnsi="Arial" w:cs="Arial"/>
          <w:sz w:val="20"/>
          <w:szCs w:val="20"/>
        </w:rPr>
        <w:t>).</w:t>
      </w:r>
    </w:p>
    <w:p w:rsidR="006B7895" w:rsidRPr="00935CC2" w:rsidRDefault="006B7895" w:rsidP="00935CC2">
      <w:pPr>
        <w:spacing w:line="240" w:lineRule="auto"/>
        <w:ind w:left="-227"/>
        <w:rPr>
          <w:rFonts w:ascii="Arial" w:hAnsi="Arial" w:cs="Arial"/>
          <w:sz w:val="20"/>
          <w:szCs w:val="20"/>
        </w:rPr>
      </w:pPr>
    </w:p>
    <w:p w:rsidR="0025327C" w:rsidRPr="00935CC2" w:rsidRDefault="0025327C" w:rsidP="00935CC2">
      <w:pPr>
        <w:rPr>
          <w:rFonts w:ascii="Arial" w:hAnsi="Arial" w:cs="Arial"/>
          <w:sz w:val="20"/>
          <w:szCs w:val="20"/>
        </w:rPr>
      </w:pPr>
    </w:p>
    <w:sectPr w:rsidR="0025327C" w:rsidRPr="00935CC2" w:rsidSect="008634C6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BE" w:rsidRDefault="00F12EBE" w:rsidP="00EE63C7">
      <w:pPr>
        <w:spacing w:after="0" w:line="240" w:lineRule="auto"/>
      </w:pPr>
      <w:r>
        <w:separator/>
      </w:r>
    </w:p>
  </w:endnote>
  <w:endnote w:type="continuationSeparator" w:id="0">
    <w:p w:rsidR="00F12EBE" w:rsidRDefault="00F12EBE" w:rsidP="00E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BE" w:rsidRDefault="00F12EBE" w:rsidP="00EE63C7">
      <w:pPr>
        <w:spacing w:after="0" w:line="240" w:lineRule="auto"/>
      </w:pPr>
      <w:r>
        <w:separator/>
      </w:r>
    </w:p>
  </w:footnote>
  <w:footnote w:type="continuationSeparator" w:id="0">
    <w:p w:rsidR="00F12EBE" w:rsidRDefault="00F12EBE" w:rsidP="00EE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011"/>
    <w:multiLevelType w:val="hybridMultilevel"/>
    <w:tmpl w:val="78503346"/>
    <w:lvl w:ilvl="0" w:tplc="8FBC8FF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BE3CDC"/>
    <w:multiLevelType w:val="hybridMultilevel"/>
    <w:tmpl w:val="8BF81ED2"/>
    <w:lvl w:ilvl="0" w:tplc="B66E0CFC">
      <w:start w:val="14"/>
      <w:numFmt w:val="bullet"/>
      <w:lvlText w:val=""/>
      <w:lvlJc w:val="left"/>
      <w:pPr>
        <w:ind w:left="133" w:hanging="360"/>
      </w:pPr>
      <w:rPr>
        <w:rFonts w:ascii="Symbol" w:eastAsiaTheme="minorHAnsi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>
    <w:nsid w:val="26066FE2"/>
    <w:multiLevelType w:val="hybridMultilevel"/>
    <w:tmpl w:val="DF4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E73"/>
    <w:multiLevelType w:val="multilevel"/>
    <w:tmpl w:val="0DA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94267"/>
    <w:multiLevelType w:val="multilevel"/>
    <w:tmpl w:val="327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5A4B"/>
    <w:multiLevelType w:val="hybridMultilevel"/>
    <w:tmpl w:val="2DDCAA08"/>
    <w:lvl w:ilvl="0" w:tplc="91226FB0">
      <w:start w:val="1"/>
      <w:numFmt w:val="bullet"/>
      <w:lvlText w:val=""/>
      <w:lvlJc w:val="left"/>
      <w:pPr>
        <w:ind w:left="133" w:hanging="360"/>
      </w:pPr>
      <w:rPr>
        <w:rFonts w:ascii="Symbol" w:eastAsiaTheme="minorHAnsi" w:hAnsi="Symbol" w:cs="Aria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>
    <w:nsid w:val="75DF4892"/>
    <w:multiLevelType w:val="hybridMultilevel"/>
    <w:tmpl w:val="B79A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6faf4,#f8fbf7,white,#e5ffee,#f6ffff,#f6fcf7,#dff5e7,#fdfe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E7"/>
    <w:rsid w:val="00001AB7"/>
    <w:rsid w:val="00006A80"/>
    <w:rsid w:val="00044FE6"/>
    <w:rsid w:val="000507D0"/>
    <w:rsid w:val="00054EBF"/>
    <w:rsid w:val="00055517"/>
    <w:rsid w:val="000568AB"/>
    <w:rsid w:val="0006052E"/>
    <w:rsid w:val="00092AD1"/>
    <w:rsid w:val="000A3A98"/>
    <w:rsid w:val="000A42BE"/>
    <w:rsid w:val="000C23A2"/>
    <w:rsid w:val="000D23DC"/>
    <w:rsid w:val="000E4CEB"/>
    <w:rsid w:val="001172EB"/>
    <w:rsid w:val="00126418"/>
    <w:rsid w:val="00132FE7"/>
    <w:rsid w:val="001355E2"/>
    <w:rsid w:val="0015111A"/>
    <w:rsid w:val="001621BC"/>
    <w:rsid w:val="0016550D"/>
    <w:rsid w:val="0016630B"/>
    <w:rsid w:val="001762ED"/>
    <w:rsid w:val="001A77B1"/>
    <w:rsid w:val="001B6034"/>
    <w:rsid w:val="001E6DF9"/>
    <w:rsid w:val="001F0840"/>
    <w:rsid w:val="0020011C"/>
    <w:rsid w:val="00202BA3"/>
    <w:rsid w:val="00206383"/>
    <w:rsid w:val="00245177"/>
    <w:rsid w:val="0025327C"/>
    <w:rsid w:val="002546E1"/>
    <w:rsid w:val="00261D93"/>
    <w:rsid w:val="00262659"/>
    <w:rsid w:val="00265AA8"/>
    <w:rsid w:val="002672A8"/>
    <w:rsid w:val="00270446"/>
    <w:rsid w:val="0027232D"/>
    <w:rsid w:val="00281E98"/>
    <w:rsid w:val="00290E8E"/>
    <w:rsid w:val="002B6F97"/>
    <w:rsid w:val="002C0DB8"/>
    <w:rsid w:val="002C2BF3"/>
    <w:rsid w:val="002C4245"/>
    <w:rsid w:val="002C4AA1"/>
    <w:rsid w:val="002D182E"/>
    <w:rsid w:val="002D56DE"/>
    <w:rsid w:val="002E35A4"/>
    <w:rsid w:val="00321DF8"/>
    <w:rsid w:val="00326EA8"/>
    <w:rsid w:val="00335121"/>
    <w:rsid w:val="003412ED"/>
    <w:rsid w:val="003426D6"/>
    <w:rsid w:val="00351A26"/>
    <w:rsid w:val="00367DA3"/>
    <w:rsid w:val="00374919"/>
    <w:rsid w:val="0038566A"/>
    <w:rsid w:val="003870B3"/>
    <w:rsid w:val="003A5C0A"/>
    <w:rsid w:val="003B24A7"/>
    <w:rsid w:val="003D49AD"/>
    <w:rsid w:val="003E0D42"/>
    <w:rsid w:val="003E2AA3"/>
    <w:rsid w:val="003E3D63"/>
    <w:rsid w:val="003F4083"/>
    <w:rsid w:val="0040410A"/>
    <w:rsid w:val="00407E3D"/>
    <w:rsid w:val="004301C3"/>
    <w:rsid w:val="00433646"/>
    <w:rsid w:val="00443925"/>
    <w:rsid w:val="00463D50"/>
    <w:rsid w:val="00474375"/>
    <w:rsid w:val="00483B3A"/>
    <w:rsid w:val="0048499F"/>
    <w:rsid w:val="00491A1A"/>
    <w:rsid w:val="0049758E"/>
    <w:rsid w:val="00497D58"/>
    <w:rsid w:val="004A726F"/>
    <w:rsid w:val="004C784F"/>
    <w:rsid w:val="004D0176"/>
    <w:rsid w:val="004D5BEB"/>
    <w:rsid w:val="004E3B2F"/>
    <w:rsid w:val="004F3CD6"/>
    <w:rsid w:val="00515B5F"/>
    <w:rsid w:val="0051719D"/>
    <w:rsid w:val="00571489"/>
    <w:rsid w:val="0057694E"/>
    <w:rsid w:val="005A1B5E"/>
    <w:rsid w:val="005B1041"/>
    <w:rsid w:val="005B38BB"/>
    <w:rsid w:val="005B6037"/>
    <w:rsid w:val="005C02C1"/>
    <w:rsid w:val="005C6535"/>
    <w:rsid w:val="0060005D"/>
    <w:rsid w:val="00600D75"/>
    <w:rsid w:val="00601F84"/>
    <w:rsid w:val="00630ACF"/>
    <w:rsid w:val="006433CF"/>
    <w:rsid w:val="00644E6B"/>
    <w:rsid w:val="006513B7"/>
    <w:rsid w:val="00661096"/>
    <w:rsid w:val="00681DB8"/>
    <w:rsid w:val="00684755"/>
    <w:rsid w:val="00693476"/>
    <w:rsid w:val="006A2E44"/>
    <w:rsid w:val="006B7895"/>
    <w:rsid w:val="006D3094"/>
    <w:rsid w:val="006D36B2"/>
    <w:rsid w:val="0073025E"/>
    <w:rsid w:val="007401F8"/>
    <w:rsid w:val="00741D25"/>
    <w:rsid w:val="00744841"/>
    <w:rsid w:val="007617C1"/>
    <w:rsid w:val="00776784"/>
    <w:rsid w:val="00776B70"/>
    <w:rsid w:val="00784187"/>
    <w:rsid w:val="00792AE5"/>
    <w:rsid w:val="00797E8A"/>
    <w:rsid w:val="007B0C4C"/>
    <w:rsid w:val="007B1A79"/>
    <w:rsid w:val="007B5E74"/>
    <w:rsid w:val="007C1C3D"/>
    <w:rsid w:val="007C1FB6"/>
    <w:rsid w:val="007C7D03"/>
    <w:rsid w:val="007D3743"/>
    <w:rsid w:val="007F7F3A"/>
    <w:rsid w:val="00807425"/>
    <w:rsid w:val="00817E07"/>
    <w:rsid w:val="00834F24"/>
    <w:rsid w:val="00837924"/>
    <w:rsid w:val="008634C6"/>
    <w:rsid w:val="0087111A"/>
    <w:rsid w:val="00873522"/>
    <w:rsid w:val="008958F8"/>
    <w:rsid w:val="00896613"/>
    <w:rsid w:val="00897AEF"/>
    <w:rsid w:val="008A5CC7"/>
    <w:rsid w:val="008B50B7"/>
    <w:rsid w:val="008B5656"/>
    <w:rsid w:val="008D4AB9"/>
    <w:rsid w:val="00906F45"/>
    <w:rsid w:val="00907A0D"/>
    <w:rsid w:val="009147F2"/>
    <w:rsid w:val="00922D39"/>
    <w:rsid w:val="00925909"/>
    <w:rsid w:val="00925C94"/>
    <w:rsid w:val="00930377"/>
    <w:rsid w:val="00935CC2"/>
    <w:rsid w:val="00937124"/>
    <w:rsid w:val="00937479"/>
    <w:rsid w:val="00951FF4"/>
    <w:rsid w:val="00966B90"/>
    <w:rsid w:val="009670C0"/>
    <w:rsid w:val="00972D9D"/>
    <w:rsid w:val="00974830"/>
    <w:rsid w:val="009A5620"/>
    <w:rsid w:val="009E1E82"/>
    <w:rsid w:val="009E2233"/>
    <w:rsid w:val="00A14943"/>
    <w:rsid w:val="00A2735A"/>
    <w:rsid w:val="00A3794D"/>
    <w:rsid w:val="00A5142D"/>
    <w:rsid w:val="00AA7B18"/>
    <w:rsid w:val="00AB72EB"/>
    <w:rsid w:val="00AD6430"/>
    <w:rsid w:val="00AD7BBD"/>
    <w:rsid w:val="00AE71C8"/>
    <w:rsid w:val="00AF14DC"/>
    <w:rsid w:val="00AF47F9"/>
    <w:rsid w:val="00B127C8"/>
    <w:rsid w:val="00B20E7D"/>
    <w:rsid w:val="00B2432D"/>
    <w:rsid w:val="00B50765"/>
    <w:rsid w:val="00B72E16"/>
    <w:rsid w:val="00B85765"/>
    <w:rsid w:val="00B873E1"/>
    <w:rsid w:val="00B9215A"/>
    <w:rsid w:val="00B93823"/>
    <w:rsid w:val="00B96028"/>
    <w:rsid w:val="00BA003A"/>
    <w:rsid w:val="00BA08DE"/>
    <w:rsid w:val="00BC7602"/>
    <w:rsid w:val="00BE3111"/>
    <w:rsid w:val="00BF695D"/>
    <w:rsid w:val="00C005F6"/>
    <w:rsid w:val="00C0549C"/>
    <w:rsid w:val="00C15FFE"/>
    <w:rsid w:val="00C2386C"/>
    <w:rsid w:val="00C2682C"/>
    <w:rsid w:val="00C40376"/>
    <w:rsid w:val="00C56295"/>
    <w:rsid w:val="00C64EBD"/>
    <w:rsid w:val="00C65EC9"/>
    <w:rsid w:val="00C72649"/>
    <w:rsid w:val="00CD054F"/>
    <w:rsid w:val="00CF7C24"/>
    <w:rsid w:val="00D110E3"/>
    <w:rsid w:val="00D11D18"/>
    <w:rsid w:val="00D147AC"/>
    <w:rsid w:val="00D1552E"/>
    <w:rsid w:val="00D17ECE"/>
    <w:rsid w:val="00D24E4C"/>
    <w:rsid w:val="00D4221C"/>
    <w:rsid w:val="00D54396"/>
    <w:rsid w:val="00D57F8B"/>
    <w:rsid w:val="00D769FD"/>
    <w:rsid w:val="00D905A5"/>
    <w:rsid w:val="00DA4098"/>
    <w:rsid w:val="00DA6344"/>
    <w:rsid w:val="00DB6203"/>
    <w:rsid w:val="00E057AF"/>
    <w:rsid w:val="00E14AC6"/>
    <w:rsid w:val="00E207CD"/>
    <w:rsid w:val="00E42A14"/>
    <w:rsid w:val="00E55D44"/>
    <w:rsid w:val="00E61C8C"/>
    <w:rsid w:val="00E6233D"/>
    <w:rsid w:val="00E85061"/>
    <w:rsid w:val="00EA5A87"/>
    <w:rsid w:val="00EC489B"/>
    <w:rsid w:val="00EE63C7"/>
    <w:rsid w:val="00EE7811"/>
    <w:rsid w:val="00F00D73"/>
    <w:rsid w:val="00F01F8E"/>
    <w:rsid w:val="00F12EBE"/>
    <w:rsid w:val="00F20319"/>
    <w:rsid w:val="00F3152B"/>
    <w:rsid w:val="00F5592A"/>
    <w:rsid w:val="00F84D49"/>
    <w:rsid w:val="00F85F8E"/>
    <w:rsid w:val="00F935A4"/>
    <w:rsid w:val="00FA36B6"/>
    <w:rsid w:val="00FB5B64"/>
    <w:rsid w:val="00FB63EC"/>
    <w:rsid w:val="00FC2EE3"/>
    <w:rsid w:val="00FD1A6B"/>
    <w:rsid w:val="00FE09D9"/>
    <w:rsid w:val="00FE3A8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af4,#f8fbf7,white,#e5ffee,#f6ffff,#f6fcf7,#dff5e7,#fdfefc"/>
    </o:shapedefaults>
    <o:shapelayout v:ext="edit">
      <o:idmap v:ext="edit" data="1"/>
    </o:shapelayout>
  </w:shapeDefaults>
  <w:decimalSymbol w:val=","/>
  <w:listSeparator w:val=";"/>
  <w15:chartTrackingRefBased/>
  <w15:docId w15:val="{3FF49166-4530-4A90-9113-4AA1F20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3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24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3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3C7"/>
  </w:style>
  <w:style w:type="paragraph" w:styleId="ab">
    <w:name w:val="footer"/>
    <w:basedOn w:val="a"/>
    <w:link w:val="ac"/>
    <w:uiPriority w:val="99"/>
    <w:unhideWhenUsed/>
    <w:rsid w:val="00E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3C7"/>
  </w:style>
  <w:style w:type="character" w:customStyle="1" w:styleId="hh-adaptive-resume-access-cost">
    <w:name w:val="hh-adaptive-resume-access-cost"/>
    <w:basedOn w:val="a0"/>
    <w:rsid w:val="005B38BB"/>
  </w:style>
  <w:style w:type="character" w:customStyle="1" w:styleId="20">
    <w:name w:val="Заголовок 2 Знак"/>
    <w:basedOn w:val="a0"/>
    <w:link w:val="2"/>
    <w:uiPriority w:val="9"/>
    <w:rsid w:val="005B38BB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shop-group-price">
    <w:name w:val="shop-group-price"/>
    <w:basedOn w:val="a0"/>
    <w:rsid w:val="0096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36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DCE"/>
                <w:right w:val="none" w:sz="0" w:space="0" w:color="auto"/>
              </w:divBdr>
            </w:div>
            <w:div w:id="933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864">
          <w:marLeft w:val="225"/>
          <w:marRight w:val="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91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5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463">
          <w:marLeft w:val="225"/>
          <w:marRight w:val="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9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2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46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7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DCE"/>
                <w:right w:val="none" w:sz="0" w:space="0" w:color="auto"/>
              </w:divBdr>
            </w:div>
            <w:div w:id="323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0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-em.ru" TargetMode="External"/><Relationship Id="rId13" Type="http://schemas.openxmlformats.org/officeDocument/2006/relationships/hyperlink" Target="https://careeri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binmoscow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la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ki.ru/" TargetMode="External"/><Relationship Id="rId10" Type="http://schemas.openxmlformats.org/officeDocument/2006/relationships/hyperlink" Target="https://www.zarpla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bota.ru/" TargetMode="External"/><Relationship Id="rId14" Type="http://schemas.openxmlformats.org/officeDocument/2006/relationships/hyperlink" Target="https://www.domkadrov.ru/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5360-14E8-43DE-B6E0-3096DDF1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 ЕМ</dc:creator>
  <cp:keywords/>
  <dc:description/>
  <cp:lastModifiedBy>Ка ЕМ</cp:lastModifiedBy>
  <cp:revision>24</cp:revision>
  <cp:lastPrinted>2020-01-11T15:48:00Z</cp:lastPrinted>
  <dcterms:created xsi:type="dcterms:W3CDTF">2020-01-10T21:16:00Z</dcterms:created>
  <dcterms:modified xsi:type="dcterms:W3CDTF">2020-01-11T23:17:00Z</dcterms:modified>
</cp:coreProperties>
</file>