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52" w:rsidRDefault="00776252" w:rsidP="00776252">
      <w:pPr>
        <w:jc w:val="center"/>
        <w:rPr>
          <w:rFonts w:ascii="Arial" w:hAnsi="Arial" w:cs="Arial"/>
          <w:b/>
          <w:sz w:val="20"/>
          <w:szCs w:val="20"/>
        </w:rPr>
      </w:pPr>
    </w:p>
    <w:tbl>
      <w:tblPr>
        <w:tblW w:w="10620" w:type="dxa"/>
        <w:tblInd w:w="-432" w:type="dxa"/>
        <w:tblLayout w:type="fixed"/>
        <w:tblLook w:val="01E0" w:firstRow="1" w:lastRow="1" w:firstColumn="1" w:lastColumn="1" w:noHBand="0" w:noVBand="0"/>
      </w:tblPr>
      <w:tblGrid>
        <w:gridCol w:w="4500"/>
        <w:gridCol w:w="6120"/>
      </w:tblGrid>
      <w:tr w:rsidR="00776252" w:rsidRPr="00025B59" w:rsidTr="00643F81">
        <w:tc>
          <w:tcPr>
            <w:tcW w:w="4500" w:type="dxa"/>
          </w:tcPr>
          <w:p w:rsidR="00776252" w:rsidRPr="0069503C" w:rsidRDefault="00776252" w:rsidP="00643F81">
            <w:pPr>
              <w:rPr>
                <w:rFonts w:ascii="Arial" w:hAnsi="Arial" w:cs="Arial"/>
                <w:b/>
                <w:sz w:val="20"/>
                <w:szCs w:val="20"/>
                <w:lang w:val="en-US"/>
              </w:rPr>
            </w:pPr>
            <w:r w:rsidRPr="00025B59">
              <w:rPr>
                <w:rFonts w:ascii="Arial" w:hAnsi="Arial" w:cs="Arial"/>
                <w:b/>
                <w:sz w:val="20"/>
                <w:szCs w:val="20"/>
                <w:lang w:val="en-US"/>
              </w:rPr>
              <w:t>EMPLOYMENT CONTRACT</w:t>
            </w:r>
            <w:r w:rsidRPr="0069503C">
              <w:rPr>
                <w:rFonts w:ascii="Arial" w:hAnsi="Arial" w:cs="Arial"/>
                <w:b/>
                <w:sz w:val="20"/>
                <w:szCs w:val="20"/>
                <w:lang w:val="en-US"/>
              </w:rPr>
              <w:t xml:space="preserve"> </w:t>
            </w:r>
            <w:r w:rsidRPr="00025B59">
              <w:rPr>
                <w:rFonts w:ascii="Arial" w:hAnsi="Arial" w:cs="Arial"/>
                <w:b/>
                <w:color w:val="151515"/>
                <w:sz w:val="20"/>
                <w:szCs w:val="20"/>
                <w:lang w:val="en-US"/>
              </w:rPr>
              <w:t>No</w:t>
            </w:r>
            <w:r w:rsidRPr="0069503C">
              <w:rPr>
                <w:rFonts w:ascii="Arial" w:hAnsi="Arial" w:cs="Arial"/>
                <w:b/>
                <w:color w:val="151515"/>
                <w:sz w:val="20"/>
                <w:szCs w:val="20"/>
                <w:lang w:val="en-US"/>
              </w:rPr>
              <w:t xml:space="preserve"> __</w:t>
            </w:r>
          </w:p>
          <w:p w:rsidR="00776252" w:rsidRPr="0069503C" w:rsidRDefault="00776252" w:rsidP="00643F81">
            <w:pPr>
              <w:pStyle w:val="ConsNonformat"/>
              <w:widowControl/>
              <w:jc w:val="center"/>
              <w:rPr>
                <w:rFonts w:ascii="Arial" w:hAnsi="Arial" w:cs="Arial"/>
                <w:lang w:val="en-US"/>
              </w:rPr>
            </w:pPr>
          </w:p>
          <w:p w:rsidR="00776252" w:rsidRPr="0069503C" w:rsidRDefault="00776252" w:rsidP="00643F81">
            <w:pPr>
              <w:rPr>
                <w:rFonts w:ascii="Arial" w:hAnsi="Arial" w:cs="Arial"/>
                <w:sz w:val="20"/>
                <w:szCs w:val="20"/>
                <w:lang w:val="en-US"/>
              </w:rPr>
            </w:pPr>
          </w:p>
          <w:p w:rsidR="00776252" w:rsidRPr="0069503C" w:rsidRDefault="00776252" w:rsidP="00643F81">
            <w:pPr>
              <w:rPr>
                <w:rStyle w:val="HTML"/>
                <w:rFonts w:ascii="Arial" w:hAnsi="Arial" w:cs="Arial"/>
                <w:lang w:val="en-US"/>
              </w:rPr>
            </w:pPr>
            <w:r w:rsidRPr="00025B59">
              <w:rPr>
                <w:rFonts w:ascii="Arial" w:hAnsi="Arial" w:cs="Arial"/>
                <w:sz w:val="20"/>
                <w:szCs w:val="20"/>
                <w:lang w:val="en-US"/>
              </w:rPr>
              <w:t>Samara</w:t>
            </w:r>
            <w:r w:rsidRPr="0069503C">
              <w:rPr>
                <w:rFonts w:ascii="Arial" w:hAnsi="Arial" w:cs="Arial"/>
                <w:sz w:val="20"/>
                <w:szCs w:val="20"/>
                <w:lang w:val="en-US"/>
              </w:rPr>
              <w:t xml:space="preserve"> </w:t>
            </w:r>
            <w:r w:rsidRPr="0069503C">
              <w:rPr>
                <w:rFonts w:ascii="Arial" w:hAnsi="Arial" w:cs="Arial"/>
                <w:sz w:val="20"/>
                <w:szCs w:val="20"/>
                <w:lang w:val="en-US"/>
              </w:rPr>
              <w:tab/>
              <w:t xml:space="preserve">               </w:t>
            </w:r>
            <w:r>
              <w:rPr>
                <w:rStyle w:val="HTML"/>
                <w:rFonts w:ascii="Arial" w:hAnsi="Arial" w:cs="Arial"/>
                <w:lang w:val="en-US"/>
              </w:rPr>
              <w:t>“</w:t>
            </w:r>
            <w:r w:rsidRPr="0069503C">
              <w:rPr>
                <w:rStyle w:val="HTML"/>
                <w:rFonts w:ascii="Arial" w:hAnsi="Arial" w:cs="Arial"/>
                <w:lang w:val="en-US"/>
              </w:rPr>
              <w:t xml:space="preserve">__" </w:t>
            </w:r>
            <w:r>
              <w:rPr>
                <w:rStyle w:val="refresult"/>
                <w:rFonts w:ascii="Arial" w:hAnsi="Arial" w:cs="Arial"/>
                <w:sz w:val="20"/>
                <w:szCs w:val="20"/>
              </w:rPr>
              <w:t>_________</w:t>
            </w:r>
            <w:r w:rsidR="00B066D4">
              <w:rPr>
                <w:rStyle w:val="HTML"/>
                <w:rFonts w:ascii="Arial" w:hAnsi="Arial" w:cs="Arial"/>
                <w:lang w:val="en-US"/>
              </w:rPr>
              <w:t xml:space="preserve"> 2021</w:t>
            </w:r>
            <w:r w:rsidRPr="0069503C">
              <w:rPr>
                <w:rStyle w:val="HTML"/>
                <w:rFonts w:ascii="Arial" w:hAnsi="Arial" w:cs="Arial"/>
                <w:lang w:val="en-US"/>
              </w:rPr>
              <w:t>.</w:t>
            </w:r>
          </w:p>
          <w:p w:rsidR="00776252" w:rsidRPr="0069503C" w:rsidRDefault="00776252" w:rsidP="00643F81">
            <w:pPr>
              <w:jc w:val="center"/>
              <w:rPr>
                <w:rFonts w:ascii="Arial" w:hAnsi="Arial" w:cs="Arial"/>
                <w:b/>
                <w:sz w:val="20"/>
                <w:szCs w:val="20"/>
                <w:lang w:val="en-US"/>
              </w:rPr>
            </w:pPr>
          </w:p>
        </w:tc>
        <w:tc>
          <w:tcPr>
            <w:tcW w:w="6120" w:type="dxa"/>
          </w:tcPr>
          <w:p w:rsidR="00776252" w:rsidRPr="00025B59" w:rsidRDefault="00D029BA" w:rsidP="00643F81">
            <w:pPr>
              <w:rPr>
                <w:rFonts w:ascii="Arial" w:hAnsi="Arial" w:cs="Arial"/>
                <w:b/>
                <w:sz w:val="20"/>
                <w:szCs w:val="20"/>
              </w:rPr>
            </w:pPr>
            <w:r>
              <w:rPr>
                <w:rFonts w:ascii="Arial" w:hAnsi="Arial" w:cs="Arial"/>
                <w:b/>
                <w:sz w:val="20"/>
                <w:szCs w:val="20"/>
              </w:rPr>
              <w:t xml:space="preserve">ДОГОВОР </w:t>
            </w:r>
            <w:r w:rsidR="00776252">
              <w:rPr>
                <w:rFonts w:ascii="Arial" w:hAnsi="Arial" w:cs="Arial"/>
                <w:b/>
                <w:sz w:val="20"/>
                <w:szCs w:val="20"/>
              </w:rPr>
              <w:t>№ __</w:t>
            </w:r>
          </w:p>
          <w:p w:rsidR="00776252" w:rsidRPr="00025B59" w:rsidRDefault="00776252" w:rsidP="00643F81">
            <w:pPr>
              <w:rPr>
                <w:rFonts w:ascii="Arial" w:hAnsi="Arial" w:cs="Arial"/>
                <w:b/>
                <w:sz w:val="20"/>
                <w:szCs w:val="20"/>
              </w:rPr>
            </w:pPr>
            <w:r w:rsidRPr="00025B59">
              <w:rPr>
                <w:rFonts w:ascii="Arial" w:hAnsi="Arial" w:cs="Arial"/>
                <w:b/>
                <w:sz w:val="20"/>
                <w:szCs w:val="20"/>
              </w:rPr>
              <w:t>на оказание услуг по подбору персонала</w:t>
            </w:r>
          </w:p>
          <w:p w:rsidR="00776252" w:rsidRPr="00025B59" w:rsidRDefault="00776252" w:rsidP="00643F81">
            <w:pPr>
              <w:rPr>
                <w:rFonts w:ascii="Arial" w:hAnsi="Arial" w:cs="Arial"/>
                <w:sz w:val="20"/>
                <w:szCs w:val="20"/>
              </w:rPr>
            </w:pPr>
          </w:p>
          <w:p w:rsidR="00776252" w:rsidRPr="00025B59" w:rsidRDefault="00776252" w:rsidP="00643F81">
            <w:pPr>
              <w:rPr>
                <w:rFonts w:ascii="Arial" w:hAnsi="Arial" w:cs="Arial"/>
                <w:b/>
                <w:sz w:val="20"/>
                <w:szCs w:val="20"/>
              </w:rPr>
            </w:pPr>
            <w:r w:rsidRPr="00025B59">
              <w:rPr>
                <w:rFonts w:ascii="Arial" w:hAnsi="Arial" w:cs="Arial"/>
                <w:sz w:val="20"/>
                <w:szCs w:val="20"/>
              </w:rPr>
              <w:t xml:space="preserve">г. Самара                                                     </w:t>
            </w:r>
            <w:r>
              <w:rPr>
                <w:rFonts w:ascii="Arial" w:hAnsi="Arial" w:cs="Arial"/>
                <w:sz w:val="20"/>
                <w:szCs w:val="20"/>
              </w:rPr>
              <w:t xml:space="preserve">  "__</w:t>
            </w:r>
            <w:r w:rsidRPr="00025B59">
              <w:rPr>
                <w:rFonts w:ascii="Arial" w:hAnsi="Arial" w:cs="Arial"/>
                <w:sz w:val="20"/>
                <w:szCs w:val="20"/>
              </w:rPr>
              <w:t xml:space="preserve">" </w:t>
            </w:r>
            <w:r w:rsidR="00B066D4">
              <w:rPr>
                <w:rFonts w:ascii="Arial" w:hAnsi="Arial" w:cs="Arial"/>
                <w:sz w:val="20"/>
                <w:szCs w:val="20"/>
              </w:rPr>
              <w:t>________ 2021</w:t>
            </w:r>
            <w:r w:rsidRPr="00025B59">
              <w:rPr>
                <w:rFonts w:ascii="Arial" w:hAnsi="Arial" w:cs="Arial"/>
                <w:sz w:val="20"/>
                <w:szCs w:val="20"/>
              </w:rPr>
              <w:t>.</w:t>
            </w:r>
          </w:p>
          <w:p w:rsidR="00776252" w:rsidRPr="00025B59" w:rsidRDefault="00776252" w:rsidP="00643F81">
            <w:pPr>
              <w:rPr>
                <w:rFonts w:ascii="Arial" w:hAnsi="Arial" w:cs="Arial"/>
                <w:b/>
                <w:sz w:val="20"/>
                <w:szCs w:val="20"/>
              </w:rPr>
            </w:pPr>
          </w:p>
        </w:tc>
      </w:tr>
      <w:tr w:rsidR="00776252" w:rsidRPr="00025B59" w:rsidTr="00643F81">
        <w:tc>
          <w:tcPr>
            <w:tcW w:w="4500" w:type="dxa"/>
          </w:tcPr>
          <w:p w:rsidR="00776252" w:rsidRPr="00025B59" w:rsidRDefault="00776252" w:rsidP="00643F81">
            <w:pPr>
              <w:rPr>
                <w:rFonts w:ascii="Arial" w:hAnsi="Arial" w:cs="Arial"/>
                <w:b/>
                <w:sz w:val="20"/>
                <w:szCs w:val="20"/>
                <w:lang w:val="en-US"/>
              </w:rPr>
            </w:pPr>
            <w:r w:rsidRPr="00044616">
              <w:rPr>
                <w:rFonts w:ascii="Arial" w:hAnsi="Arial" w:cs="Arial"/>
                <w:sz w:val="20"/>
                <w:szCs w:val="20"/>
                <w:lang w:val="en-US"/>
              </w:rPr>
              <w:t>Evgeniy</w:t>
            </w:r>
            <w:r w:rsidRPr="00025B59">
              <w:rPr>
                <w:rFonts w:ascii="Arial" w:hAnsi="Arial" w:cs="Arial"/>
                <w:color w:val="151515"/>
                <w:sz w:val="20"/>
                <w:szCs w:val="20"/>
                <w:lang w:val="en-US"/>
              </w:rPr>
              <w:t xml:space="preserve"> Manyakov’s recruitment agency Co., Ltd, hereinafter referred to as “the Executor” , represented by Manyakov </w:t>
            </w:r>
            <w:r w:rsidRPr="00044616">
              <w:rPr>
                <w:rFonts w:ascii="Arial" w:hAnsi="Arial" w:cs="Arial"/>
                <w:sz w:val="20"/>
                <w:szCs w:val="20"/>
                <w:lang w:val="en-US"/>
              </w:rPr>
              <w:t>Evgeniy</w:t>
            </w:r>
            <w:r w:rsidRPr="00025B59">
              <w:rPr>
                <w:rFonts w:ascii="Arial" w:hAnsi="Arial" w:cs="Arial"/>
                <w:color w:val="151515"/>
                <w:sz w:val="20"/>
                <w:szCs w:val="20"/>
                <w:lang w:val="en-US"/>
              </w:rPr>
              <w:t xml:space="preserve"> Fedorovich Director,  acting pursuant to the Articles of Association, on the one hand and_________________ hereinafter referred to as “Customer”, represented by______________, acting pursuant to the Articles of Association, on the other hand, have agreed as follows:</w:t>
            </w:r>
          </w:p>
        </w:tc>
        <w:tc>
          <w:tcPr>
            <w:tcW w:w="6120" w:type="dxa"/>
          </w:tcPr>
          <w:p w:rsidR="00776252" w:rsidRPr="00025B59" w:rsidRDefault="00776252" w:rsidP="00643F81">
            <w:pPr>
              <w:rPr>
                <w:rFonts w:ascii="Arial" w:hAnsi="Arial" w:cs="Arial"/>
                <w:sz w:val="20"/>
                <w:szCs w:val="20"/>
              </w:rPr>
            </w:pPr>
            <w:r w:rsidRPr="00025B59">
              <w:rPr>
                <w:rFonts w:ascii="Arial" w:hAnsi="Arial" w:cs="Arial"/>
                <w:sz w:val="20"/>
                <w:szCs w:val="20"/>
              </w:rPr>
              <w:t>ООО «Кадровое агентство Евгения Манякова», именуемое в дальнейшем “Исполнитель”, в ли</w:t>
            </w:r>
            <w:r w:rsidR="00B066D4">
              <w:rPr>
                <w:rFonts w:ascii="Arial" w:hAnsi="Arial" w:cs="Arial"/>
                <w:sz w:val="20"/>
                <w:szCs w:val="20"/>
              </w:rPr>
              <w:t>це Директора Манякова Евгения Фё</w:t>
            </w:r>
            <w:r w:rsidRPr="00025B59">
              <w:rPr>
                <w:rFonts w:ascii="Arial" w:hAnsi="Arial" w:cs="Arial"/>
                <w:sz w:val="20"/>
                <w:szCs w:val="20"/>
              </w:rPr>
              <w:t>доровича, действующего на основании Устава, с одной стороны, и ________________________________________________, именуемое в дальнейшем “Заказчик”, в лице ________________________________________________, действующего  на основании ___________, с другой стороны, заключили настоящий Договор о нижеследующем:</w:t>
            </w:r>
          </w:p>
          <w:p w:rsidR="00776252" w:rsidRPr="00025B59" w:rsidRDefault="00776252" w:rsidP="00643F81">
            <w:pPr>
              <w:rPr>
                <w:rFonts w:ascii="Arial" w:hAnsi="Arial" w:cs="Arial"/>
                <w:b/>
                <w:sz w:val="20"/>
                <w:szCs w:val="20"/>
              </w:rPr>
            </w:pPr>
          </w:p>
        </w:tc>
      </w:tr>
      <w:tr w:rsidR="00776252" w:rsidRPr="00025B59" w:rsidTr="00643F81">
        <w:tc>
          <w:tcPr>
            <w:tcW w:w="4500" w:type="dxa"/>
          </w:tcPr>
          <w:p w:rsidR="00776252" w:rsidRPr="00776252" w:rsidRDefault="00776252" w:rsidP="00643F81">
            <w:pPr>
              <w:rPr>
                <w:rFonts w:ascii="Arial" w:hAnsi="Arial" w:cs="Arial"/>
                <w:b/>
                <w:sz w:val="20"/>
                <w:szCs w:val="20"/>
                <w:lang w:val="en-US"/>
              </w:rPr>
            </w:pPr>
            <w:r w:rsidRPr="00025B59">
              <w:rPr>
                <w:rFonts w:ascii="Arial" w:hAnsi="Arial" w:cs="Arial"/>
                <w:b/>
                <w:sz w:val="20"/>
                <w:szCs w:val="20"/>
                <w:lang w:val="en-US"/>
              </w:rPr>
              <w:t>1. Object of this contract</w:t>
            </w:r>
            <w:r w:rsidRPr="00776252">
              <w:rPr>
                <w:rFonts w:ascii="Arial" w:hAnsi="Arial" w:cs="Arial"/>
                <w:b/>
                <w:sz w:val="20"/>
                <w:szCs w:val="20"/>
                <w:lang w:val="en-US"/>
              </w:rPr>
              <w:t>.</w:t>
            </w:r>
          </w:p>
          <w:p w:rsidR="00776252" w:rsidRPr="00025B59" w:rsidRDefault="00776252" w:rsidP="00643F81">
            <w:pPr>
              <w:rPr>
                <w:rFonts w:ascii="Arial" w:hAnsi="Arial" w:cs="Arial"/>
                <w:sz w:val="20"/>
                <w:szCs w:val="20"/>
                <w:lang w:val="en-US"/>
              </w:rPr>
            </w:pPr>
            <w:r w:rsidRPr="00025B59">
              <w:rPr>
                <w:rFonts w:ascii="Arial" w:hAnsi="Arial" w:cs="Arial"/>
                <w:sz w:val="20"/>
                <w:szCs w:val="20"/>
                <w:lang w:val="en-US"/>
              </w:rPr>
              <w:t>1.1. The Executor shall be obliged to provide services in respect of stuff recruitment in accordance with the requirements mentioned in the Application form (Appendix No.1) which is an inalienable part of this Contract. </w:t>
            </w:r>
          </w:p>
          <w:p w:rsidR="00776252" w:rsidRPr="00025B59" w:rsidRDefault="00776252" w:rsidP="00643F81">
            <w:pPr>
              <w:rPr>
                <w:rFonts w:ascii="Arial" w:hAnsi="Arial" w:cs="Arial"/>
                <w:sz w:val="20"/>
                <w:szCs w:val="20"/>
                <w:lang w:val="en-US"/>
              </w:rPr>
            </w:pPr>
            <w:r w:rsidRPr="00025B59">
              <w:rPr>
                <w:rFonts w:ascii="Arial" w:hAnsi="Arial" w:cs="Arial"/>
                <w:sz w:val="20"/>
                <w:szCs w:val="20"/>
                <w:lang w:val="en-US"/>
              </w:rPr>
              <w:t>1.2. The Customer shall be obliged to accept the supplied services with the   Delivery-Acceptance Act and pay for the work performed by the Executor under the terms and conditions of this Contract; </w:t>
            </w:r>
          </w:p>
          <w:p w:rsidR="00776252" w:rsidRPr="00025B59" w:rsidRDefault="00776252" w:rsidP="00643F81">
            <w:pPr>
              <w:rPr>
                <w:rFonts w:ascii="Arial" w:hAnsi="Arial" w:cs="Arial"/>
                <w:sz w:val="20"/>
                <w:szCs w:val="20"/>
                <w:lang w:val="en-US"/>
              </w:rPr>
            </w:pPr>
            <w:r w:rsidRPr="00025B59">
              <w:rPr>
                <w:rFonts w:ascii="Arial" w:hAnsi="Arial" w:cs="Arial"/>
                <w:sz w:val="20"/>
                <w:szCs w:val="20"/>
                <w:lang w:val="en-US"/>
              </w:rPr>
              <w:t>1.3. The services shall be deemed supplied in the full volume on conditions that the Customer employs or appoints the provided applicant to vacant seat or post.</w:t>
            </w:r>
          </w:p>
          <w:p w:rsidR="00776252" w:rsidRPr="00025B59" w:rsidRDefault="00776252" w:rsidP="00643F81">
            <w:pPr>
              <w:jc w:val="center"/>
              <w:rPr>
                <w:rFonts w:ascii="Arial" w:hAnsi="Arial" w:cs="Arial"/>
                <w:b/>
                <w:sz w:val="20"/>
                <w:szCs w:val="20"/>
                <w:lang w:val="en-US"/>
              </w:rPr>
            </w:pPr>
          </w:p>
        </w:tc>
        <w:tc>
          <w:tcPr>
            <w:tcW w:w="6120" w:type="dxa"/>
          </w:tcPr>
          <w:p w:rsidR="00776252" w:rsidRPr="00025B59" w:rsidRDefault="00776252" w:rsidP="00643F81">
            <w:pPr>
              <w:pStyle w:val="ConsNormal"/>
              <w:widowControl/>
              <w:ind w:firstLine="0"/>
              <w:outlineLvl w:val="0"/>
              <w:rPr>
                <w:rFonts w:cs="Arial"/>
                <w:b/>
              </w:rPr>
            </w:pPr>
            <w:r w:rsidRPr="00025B59">
              <w:rPr>
                <w:rFonts w:cs="Arial"/>
                <w:b/>
              </w:rPr>
              <w:t>1. Предмет договора.</w:t>
            </w:r>
          </w:p>
          <w:p w:rsidR="00776252" w:rsidRPr="00025B59" w:rsidRDefault="00776252" w:rsidP="00643F81">
            <w:pPr>
              <w:pStyle w:val="ConsNormal"/>
              <w:widowControl/>
              <w:ind w:firstLine="0"/>
              <w:outlineLvl w:val="0"/>
              <w:rPr>
                <w:rFonts w:cs="Arial"/>
              </w:rPr>
            </w:pPr>
            <w:r w:rsidRPr="00025B59">
              <w:rPr>
                <w:rFonts w:cs="Arial"/>
              </w:rPr>
              <w:t xml:space="preserve">1.1. Исполнитель обязуется оказать Заказчику услуги по подбору кандидатов на вакантные должности, </w:t>
            </w:r>
            <w:r>
              <w:rPr>
                <w:rFonts w:cs="Arial"/>
              </w:rPr>
              <w:t xml:space="preserve">в соответствии с требованиями, </w:t>
            </w:r>
            <w:r w:rsidRPr="00025B59">
              <w:rPr>
                <w:rFonts w:cs="Arial"/>
              </w:rPr>
              <w:t>указанными в Заявке на подбор персонала (Приложение № 1). Приложение № 1 является неотъемлемой частью настоящего Договора.</w:t>
            </w:r>
          </w:p>
          <w:p w:rsidR="00776252" w:rsidRPr="00025B59" w:rsidRDefault="00776252" w:rsidP="00643F81">
            <w:pPr>
              <w:pStyle w:val="ConsNormal"/>
              <w:widowControl/>
              <w:ind w:firstLine="0"/>
              <w:outlineLvl w:val="0"/>
              <w:rPr>
                <w:rFonts w:cs="Arial"/>
              </w:rPr>
            </w:pPr>
            <w:r w:rsidRPr="00025B59">
              <w:rPr>
                <w:rFonts w:cs="Arial"/>
              </w:rPr>
              <w:t xml:space="preserve">1.2. Заказчик обязуется принять оказанные Исполнителем услуги по Акту сдачи-приёмки работ и оплатить их в порядке и в срок, определяемые настоящим Договором. </w:t>
            </w:r>
          </w:p>
          <w:p w:rsidR="00776252" w:rsidRPr="00025B59" w:rsidRDefault="00776252" w:rsidP="00643F81">
            <w:pPr>
              <w:pStyle w:val="ConsNormal"/>
              <w:widowControl/>
              <w:ind w:firstLine="0"/>
              <w:outlineLvl w:val="0"/>
              <w:rPr>
                <w:rFonts w:cs="Arial"/>
              </w:rPr>
            </w:pPr>
            <w:r w:rsidRPr="00025B59">
              <w:rPr>
                <w:rFonts w:cs="Arial"/>
              </w:rPr>
              <w:t>1.3. Услуги Исполнителя считаются оказанными в полном объеме, если Заказчик принимает на работу, или фактически допускает к работе, кандидата, предоставленного Исполнителем.</w:t>
            </w:r>
          </w:p>
          <w:p w:rsidR="00776252" w:rsidRPr="00025B59" w:rsidRDefault="00776252" w:rsidP="00643F81">
            <w:pPr>
              <w:jc w:val="center"/>
              <w:rPr>
                <w:rFonts w:ascii="Arial" w:hAnsi="Arial" w:cs="Arial"/>
                <w:b/>
                <w:sz w:val="20"/>
                <w:szCs w:val="20"/>
              </w:rPr>
            </w:pPr>
          </w:p>
          <w:p w:rsidR="00776252" w:rsidRPr="00025B59" w:rsidRDefault="00776252" w:rsidP="00643F81">
            <w:pPr>
              <w:jc w:val="center"/>
              <w:rPr>
                <w:rFonts w:ascii="Arial" w:hAnsi="Arial" w:cs="Arial"/>
                <w:b/>
                <w:sz w:val="20"/>
                <w:szCs w:val="20"/>
              </w:rPr>
            </w:pPr>
          </w:p>
        </w:tc>
      </w:tr>
      <w:tr w:rsidR="00776252" w:rsidRPr="00025B59" w:rsidTr="00643F81">
        <w:tc>
          <w:tcPr>
            <w:tcW w:w="4500" w:type="dxa"/>
          </w:tcPr>
          <w:p w:rsidR="00776252" w:rsidRPr="00776252" w:rsidRDefault="00776252" w:rsidP="00643F81">
            <w:pPr>
              <w:rPr>
                <w:rFonts w:ascii="Arial" w:hAnsi="Arial" w:cs="Arial"/>
                <w:b/>
                <w:sz w:val="20"/>
                <w:szCs w:val="20"/>
                <w:lang w:val="en-US"/>
              </w:rPr>
            </w:pPr>
            <w:r w:rsidRPr="00776252">
              <w:rPr>
                <w:rFonts w:ascii="Arial" w:hAnsi="Arial" w:cs="Arial"/>
                <w:b/>
                <w:sz w:val="20"/>
                <w:szCs w:val="20"/>
                <w:lang w:val="en-US"/>
              </w:rPr>
              <w:t xml:space="preserve">2. </w:t>
            </w:r>
            <w:r w:rsidRPr="00025B59">
              <w:rPr>
                <w:rFonts w:ascii="Arial" w:hAnsi="Arial" w:cs="Arial"/>
                <w:b/>
                <w:sz w:val="20"/>
                <w:szCs w:val="20"/>
                <w:lang w:val="en-US"/>
              </w:rPr>
              <w:t>Obligations of the parties</w:t>
            </w:r>
            <w:r w:rsidRPr="00776252">
              <w:rPr>
                <w:rFonts w:ascii="Arial" w:hAnsi="Arial" w:cs="Arial"/>
                <w:b/>
                <w:sz w:val="20"/>
                <w:szCs w:val="20"/>
                <w:lang w:val="en-US"/>
              </w:rPr>
              <w:t>.</w:t>
            </w:r>
          </w:p>
          <w:p w:rsidR="00776252" w:rsidRPr="00025B59" w:rsidRDefault="00776252" w:rsidP="00643F81">
            <w:pPr>
              <w:rPr>
                <w:rFonts w:ascii="Arial" w:hAnsi="Arial" w:cs="Arial"/>
                <w:b/>
                <w:sz w:val="20"/>
                <w:szCs w:val="20"/>
                <w:lang w:val="en-US"/>
              </w:rPr>
            </w:pPr>
            <w:r w:rsidRPr="00025B59">
              <w:rPr>
                <w:rFonts w:ascii="Arial" w:hAnsi="Arial" w:cs="Arial"/>
                <w:b/>
                <w:sz w:val="20"/>
                <w:szCs w:val="20"/>
                <w:lang w:val="en-US"/>
              </w:rPr>
              <w:t>2.1. The Executor shall be obliged:</w:t>
            </w:r>
          </w:p>
          <w:p w:rsidR="00776252" w:rsidRPr="00025B59" w:rsidRDefault="00776252" w:rsidP="00643F81">
            <w:pPr>
              <w:rPr>
                <w:rFonts w:ascii="Arial" w:hAnsi="Arial" w:cs="Arial"/>
                <w:sz w:val="20"/>
                <w:szCs w:val="20"/>
                <w:lang w:val="en-US"/>
              </w:rPr>
            </w:pPr>
            <w:r w:rsidRPr="00025B59">
              <w:rPr>
                <w:rFonts w:ascii="Arial" w:hAnsi="Arial" w:cs="Arial"/>
                <w:sz w:val="20"/>
                <w:szCs w:val="20"/>
                <w:lang w:val="en-US"/>
              </w:rPr>
              <w:t>2.1.1. To fulfill the work on stuff recruitment that m</w:t>
            </w:r>
            <w:r w:rsidR="00D029BA">
              <w:rPr>
                <w:rFonts w:ascii="Arial" w:hAnsi="Arial" w:cs="Arial"/>
                <w:sz w:val="20"/>
                <w:szCs w:val="20"/>
                <w:lang w:val="en-US"/>
              </w:rPr>
              <w:t>eets the requirements mentioned</w:t>
            </w:r>
            <w:r w:rsidRPr="00025B59">
              <w:rPr>
                <w:rFonts w:ascii="Arial" w:hAnsi="Arial" w:cs="Arial"/>
                <w:sz w:val="20"/>
                <w:szCs w:val="20"/>
                <w:lang w:val="en-US"/>
              </w:rPr>
              <w:t xml:space="preserve"> in the Application form.</w:t>
            </w:r>
          </w:p>
          <w:p w:rsidR="00776252" w:rsidRPr="00776252" w:rsidRDefault="00776252" w:rsidP="00643F81">
            <w:pPr>
              <w:rPr>
                <w:rFonts w:ascii="Arial" w:hAnsi="Arial" w:cs="Arial"/>
                <w:sz w:val="20"/>
                <w:szCs w:val="20"/>
                <w:lang w:val="en-US"/>
              </w:rPr>
            </w:pPr>
            <w:r w:rsidRPr="00025B59">
              <w:rPr>
                <w:rFonts w:ascii="Arial" w:hAnsi="Arial" w:cs="Arial"/>
                <w:sz w:val="20"/>
                <w:szCs w:val="20"/>
                <w:lang w:val="en-US"/>
              </w:rPr>
              <w:t xml:space="preserve">2.1.2. To </w:t>
            </w:r>
            <w:r w:rsidRPr="00776252">
              <w:rPr>
                <w:rFonts w:ascii="Arial" w:hAnsi="Arial" w:cs="Arial"/>
                <w:sz w:val="20"/>
                <w:szCs w:val="20"/>
                <w:lang w:val="en-US"/>
              </w:rPr>
              <w:t>provide a resume containing the information about education, professional experience, skills and other data mentioned in the Application form for every applicant. Give additional oral comments based on the applicant interview.</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 xml:space="preserve">2.1.3. Provide the applicant interviews with the Customer at the appointed place and time. </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2.1.4. Not to provide the applicant with any other vacant jobs while working for the Customer.</w:t>
            </w:r>
          </w:p>
          <w:p w:rsidR="00776252" w:rsidRPr="00025B59" w:rsidRDefault="00776252" w:rsidP="00643F81">
            <w:pPr>
              <w:rPr>
                <w:rFonts w:ascii="Arial" w:hAnsi="Arial" w:cs="Arial"/>
                <w:b/>
                <w:sz w:val="20"/>
                <w:szCs w:val="20"/>
                <w:lang w:val="en-US"/>
              </w:rPr>
            </w:pPr>
          </w:p>
          <w:p w:rsidR="00776252" w:rsidRPr="00776252" w:rsidRDefault="00776252" w:rsidP="00643F81">
            <w:pPr>
              <w:rPr>
                <w:rFonts w:ascii="Arial" w:hAnsi="Arial" w:cs="Arial"/>
                <w:b/>
                <w:sz w:val="20"/>
                <w:szCs w:val="20"/>
                <w:lang w:val="en-US"/>
              </w:rPr>
            </w:pPr>
          </w:p>
          <w:p w:rsidR="00776252" w:rsidRPr="00776252" w:rsidRDefault="00776252" w:rsidP="00643F81">
            <w:pPr>
              <w:rPr>
                <w:rFonts w:ascii="Arial" w:hAnsi="Arial" w:cs="Arial"/>
                <w:b/>
                <w:sz w:val="20"/>
                <w:szCs w:val="20"/>
                <w:lang w:val="en-US"/>
              </w:rPr>
            </w:pPr>
          </w:p>
          <w:p w:rsidR="00776252" w:rsidRPr="00025B59" w:rsidRDefault="00776252" w:rsidP="00643F81">
            <w:pPr>
              <w:rPr>
                <w:rFonts w:ascii="Arial" w:hAnsi="Arial" w:cs="Arial"/>
                <w:b/>
                <w:sz w:val="20"/>
                <w:szCs w:val="20"/>
                <w:lang w:val="en-US"/>
              </w:rPr>
            </w:pPr>
            <w:r w:rsidRPr="00025B59">
              <w:rPr>
                <w:rFonts w:ascii="Arial" w:hAnsi="Arial" w:cs="Arial"/>
                <w:b/>
                <w:sz w:val="20"/>
                <w:szCs w:val="20"/>
                <w:lang w:val="en-US"/>
              </w:rPr>
              <w:t>2.2. The Executor has a right to:</w:t>
            </w:r>
          </w:p>
          <w:p w:rsidR="00776252" w:rsidRPr="00025B59" w:rsidRDefault="00776252" w:rsidP="00643F81">
            <w:pPr>
              <w:rPr>
                <w:rFonts w:ascii="Arial" w:hAnsi="Arial" w:cs="Arial"/>
                <w:sz w:val="20"/>
                <w:szCs w:val="20"/>
                <w:lang w:val="en-US"/>
              </w:rPr>
            </w:pPr>
            <w:r w:rsidRPr="00025B59">
              <w:rPr>
                <w:rFonts w:ascii="Arial" w:hAnsi="Arial" w:cs="Arial"/>
                <w:sz w:val="20"/>
                <w:szCs w:val="20"/>
                <w:lang w:val="en-US"/>
              </w:rPr>
              <w:t>2.2.1. Apply to the Customer for defini</w:t>
            </w:r>
            <w:r w:rsidR="00D029BA">
              <w:rPr>
                <w:rFonts w:ascii="Arial" w:hAnsi="Arial" w:cs="Arial"/>
                <w:sz w:val="20"/>
                <w:szCs w:val="20"/>
                <w:lang w:val="en-US"/>
              </w:rPr>
              <w:t>ng the requirements and getting</w:t>
            </w:r>
            <w:r w:rsidRPr="00025B59">
              <w:rPr>
                <w:rFonts w:ascii="Arial" w:hAnsi="Arial" w:cs="Arial"/>
                <w:sz w:val="20"/>
                <w:szCs w:val="20"/>
                <w:lang w:val="en-US"/>
              </w:rPr>
              <w:t xml:space="preserve"> additional general information concerning terms, content and specific features of the job.</w:t>
            </w:r>
          </w:p>
          <w:p w:rsidR="00776252" w:rsidRPr="00776252" w:rsidRDefault="00776252" w:rsidP="00643F81">
            <w:pPr>
              <w:jc w:val="center"/>
              <w:rPr>
                <w:rFonts w:ascii="Arial" w:hAnsi="Arial" w:cs="Arial"/>
                <w:b/>
                <w:sz w:val="20"/>
                <w:szCs w:val="20"/>
                <w:lang w:val="en-US"/>
              </w:rPr>
            </w:pPr>
          </w:p>
          <w:p w:rsidR="00776252" w:rsidRPr="00776252" w:rsidRDefault="00776252" w:rsidP="00643F81">
            <w:pPr>
              <w:rPr>
                <w:rFonts w:ascii="Arial" w:hAnsi="Arial" w:cs="Arial"/>
                <w:b/>
                <w:sz w:val="20"/>
                <w:szCs w:val="20"/>
                <w:lang w:val="en-US"/>
              </w:rPr>
            </w:pPr>
          </w:p>
          <w:p w:rsidR="00776252" w:rsidRPr="00025B59" w:rsidRDefault="00776252" w:rsidP="00643F81">
            <w:pPr>
              <w:rPr>
                <w:rFonts w:ascii="Arial" w:hAnsi="Arial" w:cs="Arial"/>
                <w:b/>
                <w:sz w:val="20"/>
                <w:szCs w:val="20"/>
                <w:lang w:val="en-US"/>
              </w:rPr>
            </w:pPr>
            <w:r w:rsidRPr="00025B59">
              <w:rPr>
                <w:rFonts w:ascii="Arial" w:hAnsi="Arial" w:cs="Arial"/>
                <w:b/>
                <w:sz w:val="20"/>
                <w:szCs w:val="20"/>
                <w:lang w:val="en-US"/>
              </w:rPr>
              <w:t>2.3 The Customer shall be obliged: </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2.3.1. To provide the Executor with the necessary information for fulfilling the services mentioned in the contract. To write in the Application form and provide additional general information concerning terms, content and specific features of the job (2.2.1.).</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 xml:space="preserve">2.3.2. To make a decision on the provided applicant resume within 3 (three) business days. To inform the Executor about the decision and provide place and time of the applicant </w:t>
            </w:r>
            <w:r w:rsidRPr="00776252">
              <w:rPr>
                <w:rFonts w:ascii="Arial" w:hAnsi="Arial" w:cs="Arial"/>
                <w:sz w:val="20"/>
                <w:szCs w:val="20"/>
                <w:lang w:val="en-US"/>
              </w:rPr>
              <w:lastRenderedPageBreak/>
              <w:t>interview. To give the reasons for negative conclusions if any.</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2.3.3. To inform the Executor about the decision within 5 (five) business days after the applicant interview whether the Customer applies / rejects the applicant or arranges another interview.</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2.3.4. To pay for the work performed by the Executor after employing the applicant or after the actual proceeding to the work in accordance with the Application form or providing the applicant with a job/post not mentioned in the Application form (3.1)</w:t>
            </w:r>
          </w:p>
          <w:p w:rsidR="00776252" w:rsidRPr="00776252" w:rsidRDefault="00776252" w:rsidP="00643F81">
            <w:pPr>
              <w:rPr>
                <w:rFonts w:ascii="Arial" w:hAnsi="Arial" w:cs="Arial"/>
                <w:b/>
                <w:sz w:val="20"/>
                <w:szCs w:val="20"/>
                <w:lang w:val="en-US"/>
              </w:rPr>
            </w:pPr>
          </w:p>
          <w:p w:rsidR="00776252" w:rsidRPr="00776252" w:rsidRDefault="00776252" w:rsidP="00643F81">
            <w:pPr>
              <w:rPr>
                <w:rFonts w:ascii="Arial" w:hAnsi="Arial" w:cs="Arial"/>
                <w:b/>
                <w:sz w:val="20"/>
                <w:szCs w:val="20"/>
                <w:lang w:val="en-US"/>
              </w:rPr>
            </w:pPr>
          </w:p>
          <w:p w:rsidR="00776252" w:rsidRPr="00025B59" w:rsidRDefault="00776252" w:rsidP="00643F81">
            <w:pPr>
              <w:rPr>
                <w:rFonts w:ascii="Arial" w:hAnsi="Arial" w:cs="Arial"/>
                <w:b/>
                <w:sz w:val="20"/>
                <w:szCs w:val="20"/>
                <w:lang w:val="en-US"/>
              </w:rPr>
            </w:pPr>
            <w:r w:rsidRPr="00025B59">
              <w:rPr>
                <w:rFonts w:ascii="Arial" w:hAnsi="Arial" w:cs="Arial"/>
                <w:b/>
                <w:sz w:val="20"/>
                <w:szCs w:val="20"/>
                <w:lang w:val="en-US"/>
              </w:rPr>
              <w:t>2.4 The Customer has a right :</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2.4.1. To define and add the requirements not mentioned in the Application form.</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 xml:space="preserve">2.4.2. </w:t>
            </w:r>
            <w:r w:rsidRPr="00631F00">
              <w:rPr>
                <w:rFonts w:ascii="Arial" w:hAnsi="Arial" w:cs="Arial"/>
                <w:sz w:val="20"/>
                <w:szCs w:val="20"/>
                <w:lang w:val="en-US"/>
              </w:rPr>
              <w:t>To break off the obligations in case the Executor exceeds the period of the provided services (2.1) over 60 (</w:t>
            </w:r>
            <w:r w:rsidRPr="00631F00">
              <w:rPr>
                <w:rStyle w:val="hps"/>
                <w:rFonts w:ascii="Arial" w:hAnsi="Arial" w:cs="Arial"/>
                <w:sz w:val="20"/>
                <w:szCs w:val="20"/>
                <w:lang w:val="en"/>
              </w:rPr>
              <w:t>sixty</w:t>
            </w:r>
            <w:r w:rsidRPr="00631F00">
              <w:rPr>
                <w:rFonts w:ascii="Arial" w:hAnsi="Arial" w:cs="Arial"/>
                <w:sz w:val="20"/>
                <w:szCs w:val="20"/>
                <w:lang w:val="en-US"/>
              </w:rPr>
              <w:t xml:space="preserve">) calendar days.  </w:t>
            </w:r>
            <w:r w:rsidRPr="00776252">
              <w:rPr>
                <w:rFonts w:ascii="Arial" w:hAnsi="Arial" w:cs="Arial"/>
                <w:sz w:val="20"/>
                <w:szCs w:val="20"/>
                <w:lang w:val="en-US"/>
              </w:rPr>
              <w:t>In this case the Customer is to inform the Executor about his decision within 10 (ten) calendar days.</w:t>
            </w:r>
          </w:p>
          <w:p w:rsidR="00776252" w:rsidRPr="00025B59" w:rsidRDefault="00776252" w:rsidP="00643F81">
            <w:pPr>
              <w:jc w:val="center"/>
              <w:rPr>
                <w:rFonts w:ascii="Arial" w:hAnsi="Arial" w:cs="Arial"/>
                <w:b/>
                <w:sz w:val="20"/>
                <w:szCs w:val="20"/>
                <w:lang w:val="en-US"/>
              </w:rPr>
            </w:pPr>
          </w:p>
        </w:tc>
        <w:tc>
          <w:tcPr>
            <w:tcW w:w="6120" w:type="dxa"/>
          </w:tcPr>
          <w:p w:rsidR="00776252" w:rsidRPr="00025B59" w:rsidRDefault="00776252" w:rsidP="00B066D4">
            <w:pPr>
              <w:ind w:right="567"/>
              <w:rPr>
                <w:rFonts w:ascii="Arial" w:hAnsi="Arial" w:cs="Arial"/>
                <w:sz w:val="20"/>
                <w:szCs w:val="20"/>
              </w:rPr>
            </w:pPr>
            <w:r w:rsidRPr="00025B59">
              <w:rPr>
                <w:rFonts w:ascii="Arial" w:hAnsi="Arial" w:cs="Arial"/>
                <w:b/>
                <w:sz w:val="20"/>
                <w:szCs w:val="20"/>
              </w:rPr>
              <w:lastRenderedPageBreak/>
              <w:t>2. Права и обязанности сторон.</w:t>
            </w:r>
            <w:r w:rsidRPr="00025B59">
              <w:rPr>
                <w:rFonts w:ascii="Arial" w:hAnsi="Arial" w:cs="Arial"/>
                <w:b/>
                <w:sz w:val="20"/>
                <w:szCs w:val="20"/>
              </w:rPr>
              <w:br/>
              <w:t xml:space="preserve">2.1.  Исполнитель обязуется:  </w:t>
            </w:r>
            <w:r>
              <w:rPr>
                <w:rFonts w:ascii="Arial" w:hAnsi="Arial" w:cs="Arial"/>
                <w:b/>
                <w:sz w:val="20"/>
                <w:szCs w:val="20"/>
              </w:rPr>
              <w:t xml:space="preserve"> </w:t>
            </w:r>
            <w:r w:rsidRPr="00025B59">
              <w:rPr>
                <w:rFonts w:ascii="Arial" w:hAnsi="Arial" w:cs="Arial"/>
                <w:b/>
                <w:sz w:val="20"/>
                <w:szCs w:val="20"/>
              </w:rPr>
              <w:br/>
            </w:r>
            <w:r w:rsidRPr="00025B59">
              <w:rPr>
                <w:rFonts w:ascii="Arial" w:hAnsi="Arial" w:cs="Arial"/>
                <w:sz w:val="20"/>
                <w:szCs w:val="20"/>
              </w:rPr>
              <w:t xml:space="preserve">2.1.1.   Провести работы по поиску и подбору кандидатов, </w:t>
            </w:r>
            <w:r w:rsidR="00D029BA">
              <w:rPr>
                <w:rFonts w:ascii="Arial" w:hAnsi="Arial" w:cs="Arial"/>
                <w:sz w:val="20"/>
                <w:szCs w:val="20"/>
              </w:rPr>
              <w:t xml:space="preserve">в соответствии с требованиями, </w:t>
            </w:r>
            <w:r w:rsidRPr="00025B59">
              <w:rPr>
                <w:rFonts w:ascii="Arial" w:hAnsi="Arial" w:cs="Arial"/>
                <w:sz w:val="20"/>
                <w:szCs w:val="20"/>
              </w:rPr>
              <w:t>указанными в Заявке на подбор персонала.</w:t>
            </w:r>
            <w:r w:rsidRPr="00025B59">
              <w:rPr>
                <w:rFonts w:ascii="Arial" w:hAnsi="Arial" w:cs="Arial"/>
                <w:b/>
                <w:sz w:val="20"/>
                <w:szCs w:val="20"/>
              </w:rPr>
              <w:br/>
            </w:r>
            <w:r w:rsidRPr="00025B59">
              <w:rPr>
                <w:rFonts w:ascii="Arial" w:hAnsi="Arial" w:cs="Arial"/>
                <w:sz w:val="20"/>
                <w:szCs w:val="20"/>
              </w:rPr>
              <w:t>2.1.2.   Предоставить Заказчику резюме на каждого кандидата в виде документа, содержащего данные об его образовательном уровне, о профессиональном опыте и практических навыках, а также другие сведения в соответствии с требованиями, изложенными в Заявке на подбор персонала. Дополнительно сопроводить каждое резюме кандидата устными комментариями, основанными на результатах интервью.</w:t>
            </w:r>
            <w:r w:rsidRPr="00025B59">
              <w:rPr>
                <w:rFonts w:ascii="Arial" w:hAnsi="Arial" w:cs="Arial"/>
                <w:b/>
                <w:sz w:val="20"/>
                <w:szCs w:val="20"/>
              </w:rPr>
              <w:br/>
            </w:r>
            <w:r w:rsidRPr="00025B59">
              <w:rPr>
                <w:rFonts w:ascii="Arial" w:hAnsi="Arial" w:cs="Arial"/>
                <w:sz w:val="20"/>
                <w:szCs w:val="20"/>
              </w:rPr>
              <w:t xml:space="preserve">2.1.3.   Организовать собеседование кандидатов с Заказчиком в назначенные им время и месте.  </w:t>
            </w:r>
            <w:r w:rsidRPr="00025B59">
              <w:rPr>
                <w:rFonts w:ascii="Arial" w:hAnsi="Arial" w:cs="Arial"/>
                <w:sz w:val="20"/>
                <w:szCs w:val="20"/>
              </w:rPr>
              <w:br/>
              <w:t>2.1.4.  В течение</w:t>
            </w:r>
            <w:r w:rsidR="00B066D4">
              <w:rPr>
                <w:rFonts w:ascii="Arial" w:hAnsi="Arial" w:cs="Arial"/>
                <w:sz w:val="20"/>
                <w:szCs w:val="20"/>
              </w:rPr>
              <w:t xml:space="preserve"> всего срока работы у Заказчика </w:t>
            </w:r>
            <w:r w:rsidRPr="00025B59">
              <w:rPr>
                <w:rFonts w:ascii="Arial" w:hAnsi="Arial" w:cs="Arial"/>
                <w:sz w:val="20"/>
                <w:szCs w:val="20"/>
              </w:rPr>
              <w:t>кандидата,</w:t>
            </w:r>
            <w:r w:rsidR="00B066D4">
              <w:rPr>
                <w:rFonts w:ascii="Arial" w:hAnsi="Arial" w:cs="Arial"/>
                <w:sz w:val="20"/>
                <w:szCs w:val="20"/>
              </w:rPr>
              <w:t xml:space="preserve"> </w:t>
            </w:r>
            <w:r w:rsidRPr="00025B59">
              <w:rPr>
                <w:rFonts w:ascii="Arial" w:hAnsi="Arial" w:cs="Arial"/>
                <w:sz w:val="20"/>
                <w:szCs w:val="20"/>
              </w:rPr>
              <w:t xml:space="preserve">предоставленного Исполнителем,  Исполнитель обязуется не предлагать ему работу в других организациях. </w:t>
            </w:r>
            <w:r w:rsidRPr="00025B59">
              <w:rPr>
                <w:rFonts w:ascii="Arial" w:hAnsi="Arial" w:cs="Arial"/>
                <w:b/>
                <w:sz w:val="20"/>
                <w:szCs w:val="20"/>
              </w:rPr>
              <w:br/>
              <w:t>2.2.   Исполнитель имеет право:</w:t>
            </w:r>
            <w:r w:rsidRPr="00025B59">
              <w:rPr>
                <w:rFonts w:ascii="Arial" w:hAnsi="Arial" w:cs="Arial"/>
                <w:b/>
                <w:sz w:val="20"/>
                <w:szCs w:val="20"/>
              </w:rPr>
              <w:br/>
            </w:r>
            <w:r w:rsidRPr="00025B59">
              <w:rPr>
                <w:rFonts w:ascii="Arial" w:hAnsi="Arial" w:cs="Arial"/>
                <w:sz w:val="20"/>
                <w:szCs w:val="20"/>
              </w:rPr>
              <w:t xml:space="preserve">2.2.1.  В ходе выполнения работ по настоящему договору обращаться к Заказчику для уточнения требований к кандидатам и для получения дополнительных общих сведениях о предполагаемых условиях, характере и содержании труда искомого специалиста.  </w:t>
            </w:r>
          </w:p>
          <w:p w:rsidR="00776252" w:rsidRPr="00025B59" w:rsidRDefault="00776252" w:rsidP="00643F81">
            <w:pPr>
              <w:pStyle w:val="ConsNonformat"/>
              <w:widowControl/>
              <w:rPr>
                <w:rFonts w:ascii="Arial" w:hAnsi="Arial" w:cs="Arial"/>
                <w:b/>
              </w:rPr>
            </w:pPr>
            <w:r w:rsidRPr="00025B59">
              <w:rPr>
                <w:rFonts w:ascii="Arial" w:hAnsi="Arial" w:cs="Arial"/>
                <w:b/>
              </w:rPr>
              <w:t>2.3.   Заказчик обязуется:</w:t>
            </w:r>
            <w:r w:rsidR="00B066D4">
              <w:rPr>
                <w:rFonts w:ascii="Arial" w:hAnsi="Arial" w:cs="Arial"/>
              </w:rPr>
              <w:br/>
              <w:t xml:space="preserve">2.3.1.  </w:t>
            </w:r>
            <w:r w:rsidRPr="00025B59">
              <w:rPr>
                <w:rFonts w:ascii="Arial" w:hAnsi="Arial" w:cs="Arial"/>
              </w:rPr>
              <w:t>Предоставить Исполнителю необходимые сведения для выполнения работ по настоящему договору. Эти сведения включают в себя заполненную Заказчиком Заявку на подбор персонала и запрошенную Исполнителем в ходе исполнения договора дополнительную информацию (п. 2.2.1.).</w:t>
            </w:r>
          </w:p>
          <w:p w:rsidR="00776252" w:rsidRPr="00025B59" w:rsidRDefault="00776252" w:rsidP="00643F81">
            <w:pPr>
              <w:pStyle w:val="ConsNonformat"/>
              <w:widowControl/>
              <w:rPr>
                <w:rFonts w:ascii="Arial" w:hAnsi="Arial" w:cs="Arial"/>
              </w:rPr>
            </w:pPr>
            <w:r w:rsidRPr="00025B59">
              <w:rPr>
                <w:rFonts w:ascii="Arial" w:hAnsi="Arial" w:cs="Arial"/>
              </w:rPr>
              <w:t xml:space="preserve">2.3.2.  В течение 3 (Трёх) рабочих дней по представленному Исполнителем резюме кандидата принять решение о его соответствии или несоответствии предъявленным требованиям.  В случае принятия положительного решения, сообщить Исполнителю время и место проведения собеседования с кандидатом. В случае принятия </w:t>
            </w:r>
            <w:r w:rsidRPr="00025B59">
              <w:rPr>
                <w:rFonts w:ascii="Arial" w:hAnsi="Arial" w:cs="Arial"/>
              </w:rPr>
              <w:lastRenderedPageBreak/>
              <w:t>отрицательного решения по резюме, сообщ</w:t>
            </w:r>
            <w:r w:rsidR="007A3AD8">
              <w:rPr>
                <w:rFonts w:ascii="Arial" w:hAnsi="Arial" w:cs="Arial"/>
              </w:rPr>
              <w:t>ить Исполнителю причины отказа.</w:t>
            </w:r>
          </w:p>
          <w:p w:rsidR="00776252" w:rsidRPr="00025B59" w:rsidRDefault="00776252" w:rsidP="00643F81">
            <w:pPr>
              <w:pStyle w:val="ConsNonformat"/>
              <w:widowControl/>
              <w:rPr>
                <w:rFonts w:ascii="Arial" w:hAnsi="Arial" w:cs="Arial"/>
              </w:rPr>
            </w:pPr>
            <w:r w:rsidRPr="00025B59">
              <w:rPr>
                <w:rFonts w:ascii="Arial" w:hAnsi="Arial" w:cs="Arial"/>
              </w:rPr>
              <w:t>2.3.3.  В течение 5 (Пяти) рабочих дней</w:t>
            </w:r>
            <w:r w:rsidR="007A3AD8">
              <w:rPr>
                <w:rFonts w:ascii="Arial" w:hAnsi="Arial" w:cs="Arial"/>
              </w:rPr>
              <w:t xml:space="preserve">, после встречи с приглашенным </w:t>
            </w:r>
            <w:bookmarkStart w:id="0" w:name="_GoBack"/>
            <w:bookmarkEnd w:id="0"/>
            <w:r w:rsidRPr="00025B59">
              <w:rPr>
                <w:rFonts w:ascii="Arial" w:hAnsi="Arial" w:cs="Arial"/>
              </w:rPr>
              <w:t xml:space="preserve">на собеседование кандидатом, информировать Исполнителя о принятом решении в отношении кандидата: о приеме на работу, отказе в приеме на работу или о повторном собеседовании. </w:t>
            </w:r>
          </w:p>
          <w:p w:rsidR="00776252" w:rsidRDefault="00776252" w:rsidP="00643F81">
            <w:pPr>
              <w:pStyle w:val="ConsNonformat"/>
              <w:widowControl/>
              <w:rPr>
                <w:rFonts w:ascii="Arial" w:hAnsi="Arial" w:cs="Arial"/>
                <w:b/>
              </w:rPr>
            </w:pPr>
            <w:r>
              <w:rPr>
                <w:rFonts w:ascii="Arial" w:hAnsi="Arial" w:cs="Arial"/>
              </w:rPr>
              <w:t xml:space="preserve">2.3.4.  </w:t>
            </w:r>
            <w:r w:rsidRPr="00025B59">
              <w:rPr>
                <w:rFonts w:ascii="Arial" w:hAnsi="Arial" w:cs="Arial"/>
              </w:rPr>
              <w:t>Оплатить Исполнителю оказанные им услуги по подбору персонала, после приема кандидата к себе на вакантную должность, или фактического допуска его к работе в должности, указанной в Заявке на подбор персонала, либо на другую должность, не предусмотренную Заявкой, в соответствии с п. 3.1</w:t>
            </w:r>
            <w:proofErr w:type="gramStart"/>
            <w:r w:rsidRPr="00025B59">
              <w:rPr>
                <w:rFonts w:ascii="Arial" w:hAnsi="Arial" w:cs="Arial"/>
              </w:rPr>
              <w:t>. настоящего</w:t>
            </w:r>
            <w:proofErr w:type="gramEnd"/>
            <w:r w:rsidRPr="00025B59">
              <w:rPr>
                <w:rFonts w:ascii="Arial" w:hAnsi="Arial" w:cs="Arial"/>
              </w:rPr>
              <w:t xml:space="preserve"> Договора.</w:t>
            </w:r>
            <w:r>
              <w:rPr>
                <w:rFonts w:ascii="Arial" w:hAnsi="Arial" w:cs="Arial"/>
              </w:rPr>
              <w:br/>
            </w:r>
          </w:p>
          <w:p w:rsidR="00776252" w:rsidRPr="00025B59" w:rsidRDefault="00776252" w:rsidP="00643F81">
            <w:pPr>
              <w:pStyle w:val="ConsNonformat"/>
              <w:widowControl/>
              <w:rPr>
                <w:rFonts w:ascii="Arial" w:hAnsi="Arial" w:cs="Arial"/>
              </w:rPr>
            </w:pPr>
            <w:r w:rsidRPr="00025B59">
              <w:rPr>
                <w:rFonts w:ascii="Arial" w:hAnsi="Arial" w:cs="Arial"/>
                <w:b/>
              </w:rPr>
              <w:t>2.4. Заказчик имеет право:</w:t>
            </w:r>
          </w:p>
          <w:p w:rsidR="00776252" w:rsidRPr="00025B59" w:rsidRDefault="00776252" w:rsidP="00643F81">
            <w:pPr>
              <w:pStyle w:val="ConsNonformat"/>
              <w:widowControl/>
              <w:rPr>
                <w:rFonts w:ascii="Arial" w:hAnsi="Arial" w:cs="Arial"/>
              </w:rPr>
            </w:pPr>
            <w:r w:rsidRPr="00025B59">
              <w:rPr>
                <w:rFonts w:ascii="Arial" w:hAnsi="Arial" w:cs="Arial"/>
              </w:rPr>
              <w:t>2.4.1.  В ходе выполнения Исполнителем работ по настоящему Договору, уточнять и дополнять требования к кандидатам, которые изначально не были указаны в Заявке на подбор персонала.</w:t>
            </w:r>
          </w:p>
          <w:p w:rsidR="00776252" w:rsidRPr="00025B59" w:rsidRDefault="00776252" w:rsidP="00643F81">
            <w:pPr>
              <w:pStyle w:val="ConsNonformat"/>
              <w:widowControl/>
              <w:rPr>
                <w:rFonts w:ascii="Arial" w:hAnsi="Arial" w:cs="Arial"/>
              </w:rPr>
            </w:pPr>
            <w:r w:rsidRPr="00025B59">
              <w:rPr>
                <w:rFonts w:ascii="Arial" w:hAnsi="Arial" w:cs="Arial"/>
              </w:rPr>
              <w:t>2.4.2.</w:t>
            </w:r>
            <w:r>
              <w:rPr>
                <w:rFonts w:ascii="Arial" w:hAnsi="Arial" w:cs="Arial"/>
              </w:rPr>
              <w:t xml:space="preserve">  </w:t>
            </w:r>
            <w:r w:rsidRPr="00025B59">
              <w:rPr>
                <w:rFonts w:ascii="Arial" w:hAnsi="Arial" w:cs="Arial"/>
              </w:rPr>
              <w:t>Отказаться от исполнения обязательств по Договору, в случае, если Исполнитель оказывает услуги, установленные п. 2.1</w:t>
            </w:r>
            <w:proofErr w:type="gramStart"/>
            <w:r w:rsidRPr="00025B59">
              <w:rPr>
                <w:rFonts w:ascii="Arial" w:hAnsi="Arial" w:cs="Arial"/>
              </w:rPr>
              <w:t>.</w:t>
            </w:r>
            <w:r>
              <w:rPr>
                <w:rFonts w:ascii="Arial" w:hAnsi="Arial" w:cs="Arial"/>
              </w:rPr>
              <w:t xml:space="preserve"> в</w:t>
            </w:r>
            <w:proofErr w:type="gramEnd"/>
            <w:r>
              <w:rPr>
                <w:rFonts w:ascii="Arial" w:hAnsi="Arial" w:cs="Arial"/>
              </w:rPr>
              <w:t xml:space="preserve"> течение срока, превышающего 6</w:t>
            </w:r>
            <w:r w:rsidRPr="00025B59">
              <w:rPr>
                <w:rFonts w:ascii="Arial" w:hAnsi="Arial" w:cs="Arial"/>
              </w:rPr>
              <w:t>0 (</w:t>
            </w:r>
            <w:r>
              <w:rPr>
                <w:rFonts w:ascii="Arial" w:hAnsi="Arial" w:cs="Arial"/>
              </w:rPr>
              <w:t>Шестьдесят</w:t>
            </w:r>
            <w:r w:rsidRPr="00025B59">
              <w:rPr>
                <w:rFonts w:ascii="Arial" w:hAnsi="Arial" w:cs="Arial"/>
              </w:rPr>
              <w:t>) календарных дней. О чем уведомляет Исполнителя за 10 (Десять) календарных дней до предполагаемой даты расторжения Договора.</w:t>
            </w:r>
          </w:p>
          <w:p w:rsidR="00776252" w:rsidRPr="00025B59" w:rsidRDefault="00776252" w:rsidP="00643F81">
            <w:pPr>
              <w:rPr>
                <w:rFonts w:ascii="Arial" w:hAnsi="Arial" w:cs="Arial"/>
                <w:b/>
                <w:sz w:val="20"/>
                <w:szCs w:val="20"/>
              </w:rPr>
            </w:pPr>
          </w:p>
        </w:tc>
      </w:tr>
      <w:tr w:rsidR="00776252" w:rsidRPr="00025B59" w:rsidTr="00643F81">
        <w:tc>
          <w:tcPr>
            <w:tcW w:w="4500" w:type="dxa"/>
          </w:tcPr>
          <w:p w:rsidR="00776252" w:rsidRPr="0080729B" w:rsidRDefault="00776252" w:rsidP="00643F81">
            <w:pPr>
              <w:rPr>
                <w:rFonts w:ascii="Arial" w:hAnsi="Arial" w:cs="Arial"/>
                <w:b/>
                <w:sz w:val="20"/>
                <w:szCs w:val="20"/>
                <w:lang w:val="en-US"/>
              </w:rPr>
            </w:pPr>
            <w:r w:rsidRPr="0080729B">
              <w:rPr>
                <w:rFonts w:ascii="Arial" w:hAnsi="Arial" w:cs="Arial"/>
                <w:b/>
                <w:sz w:val="20"/>
                <w:szCs w:val="20"/>
                <w:lang w:val="en-US"/>
              </w:rPr>
              <w:lastRenderedPageBreak/>
              <w:t>3. Cost of work and procedure for payment.</w:t>
            </w:r>
          </w:p>
          <w:p w:rsidR="00776252" w:rsidRPr="0080729B" w:rsidRDefault="00776252" w:rsidP="00643F81">
            <w:pPr>
              <w:rPr>
                <w:rFonts w:ascii="Arial" w:hAnsi="Arial" w:cs="Arial"/>
                <w:sz w:val="20"/>
                <w:szCs w:val="20"/>
                <w:lang w:val="en-US"/>
              </w:rPr>
            </w:pPr>
            <w:r w:rsidRPr="0080729B">
              <w:rPr>
                <w:rFonts w:ascii="Arial" w:hAnsi="Arial" w:cs="Arial"/>
                <w:sz w:val="20"/>
                <w:szCs w:val="20"/>
                <w:lang w:val="en-US"/>
              </w:rPr>
              <w:t>3.1 Cost of services provided by the Executor in acc</w:t>
            </w:r>
            <w:r w:rsidR="00B066D4">
              <w:rPr>
                <w:rFonts w:ascii="Arial" w:hAnsi="Arial" w:cs="Arial"/>
                <w:sz w:val="20"/>
                <w:szCs w:val="20"/>
                <w:lang w:val="en-US"/>
              </w:rPr>
              <w:t>ordance with the contract is 15</w:t>
            </w:r>
            <w:r w:rsidRPr="0080729B">
              <w:rPr>
                <w:rFonts w:ascii="Arial" w:hAnsi="Arial" w:cs="Arial"/>
                <w:sz w:val="20"/>
                <w:szCs w:val="20"/>
                <w:lang w:val="en-US"/>
              </w:rPr>
              <w:t xml:space="preserve">% of the annual income of every provided </w:t>
            </w:r>
            <w:proofErr w:type="gramStart"/>
            <w:r w:rsidRPr="0080729B">
              <w:rPr>
                <w:rFonts w:ascii="Arial" w:hAnsi="Arial" w:cs="Arial"/>
                <w:sz w:val="20"/>
                <w:szCs w:val="20"/>
                <w:lang w:val="en-US"/>
              </w:rPr>
              <w:t>employee  without</w:t>
            </w:r>
            <w:proofErr w:type="gramEnd"/>
            <w:r w:rsidRPr="0080729B">
              <w:rPr>
                <w:rFonts w:ascii="Arial" w:hAnsi="Arial" w:cs="Arial"/>
                <w:sz w:val="20"/>
                <w:szCs w:val="20"/>
                <w:lang w:val="en-US"/>
              </w:rPr>
              <w:t xml:space="preserve"> income tax). There is no VAT due </w:t>
            </w:r>
            <w:proofErr w:type="gramStart"/>
            <w:r w:rsidRPr="0080729B">
              <w:rPr>
                <w:rFonts w:ascii="Arial" w:hAnsi="Arial" w:cs="Arial"/>
                <w:sz w:val="20"/>
                <w:szCs w:val="20"/>
                <w:lang w:val="en-US"/>
              </w:rPr>
              <w:t>to  simplified</w:t>
            </w:r>
            <w:proofErr w:type="gramEnd"/>
            <w:r w:rsidRPr="0080729B">
              <w:rPr>
                <w:rFonts w:ascii="Arial" w:hAnsi="Arial" w:cs="Arial"/>
                <w:sz w:val="20"/>
                <w:szCs w:val="20"/>
                <w:lang w:val="en-US"/>
              </w:rPr>
              <w:t> system of taxation.</w:t>
            </w:r>
          </w:p>
          <w:p w:rsidR="00776252" w:rsidRPr="00776252" w:rsidRDefault="00776252" w:rsidP="00643F81">
            <w:pPr>
              <w:rPr>
                <w:rFonts w:ascii="Arial" w:hAnsi="Arial" w:cs="Arial"/>
                <w:sz w:val="20"/>
                <w:szCs w:val="20"/>
                <w:lang w:val="en-US"/>
              </w:rPr>
            </w:pPr>
            <w:r w:rsidRPr="0080729B">
              <w:rPr>
                <w:rFonts w:ascii="Arial" w:hAnsi="Arial" w:cs="Arial"/>
                <w:sz w:val="20"/>
                <w:szCs w:val="20"/>
                <w:lang w:val="en-US"/>
              </w:rPr>
              <w:t>3.2 Payment for work shall be made by the Customer within 5 (</w:t>
            </w:r>
            <w:r w:rsidRPr="0080729B">
              <w:rPr>
                <w:rStyle w:val="shorttext"/>
                <w:rFonts w:ascii="Arial" w:hAnsi="Arial" w:cs="Arial"/>
                <w:sz w:val="20"/>
                <w:szCs w:val="20"/>
                <w:lang w:val="en"/>
              </w:rPr>
              <w:t>five</w:t>
            </w:r>
            <w:r w:rsidRPr="0080729B">
              <w:rPr>
                <w:rStyle w:val="shorttext"/>
                <w:rFonts w:ascii="Arial" w:hAnsi="Arial" w:cs="Arial"/>
                <w:sz w:val="20"/>
                <w:szCs w:val="20"/>
                <w:lang w:val="en-US"/>
              </w:rPr>
              <w:t>)</w:t>
            </w:r>
            <w:r w:rsidRPr="0080729B">
              <w:rPr>
                <w:rStyle w:val="shorttext"/>
                <w:rFonts w:ascii="Arial" w:hAnsi="Arial" w:cs="Arial"/>
                <w:sz w:val="20"/>
                <w:szCs w:val="20"/>
                <w:lang w:val="en"/>
              </w:rPr>
              <w:t xml:space="preserve"> workers</w:t>
            </w:r>
            <w:r w:rsidRPr="0080729B">
              <w:rPr>
                <w:rStyle w:val="shorttext"/>
                <w:rFonts w:ascii="Arial" w:hAnsi="Arial" w:cs="Arial"/>
                <w:sz w:val="20"/>
                <w:szCs w:val="20"/>
                <w:lang w:val="en-US"/>
              </w:rPr>
              <w:t xml:space="preserve"> </w:t>
            </w:r>
            <w:r w:rsidRPr="0080729B">
              <w:rPr>
                <w:rFonts w:ascii="Arial" w:hAnsi="Arial" w:cs="Arial"/>
                <w:sz w:val="20"/>
                <w:szCs w:val="20"/>
                <w:lang w:val="en-US"/>
              </w:rPr>
              <w:t xml:space="preserve">days after the provided applicant has been employed or he/she has proceeded to work. </w:t>
            </w:r>
            <w:r w:rsidRPr="00776252">
              <w:rPr>
                <w:rFonts w:ascii="Arial" w:hAnsi="Arial" w:cs="Arial"/>
                <w:sz w:val="20"/>
                <w:szCs w:val="20"/>
                <w:lang w:val="en-US"/>
              </w:rPr>
              <w:t>The Executor shall provide an invoice to the Customer.</w:t>
            </w:r>
          </w:p>
          <w:p w:rsidR="00776252" w:rsidRPr="0080729B" w:rsidRDefault="00776252" w:rsidP="00643F81">
            <w:pPr>
              <w:rPr>
                <w:rFonts w:ascii="Arial" w:hAnsi="Arial" w:cs="Arial"/>
                <w:sz w:val="20"/>
                <w:szCs w:val="20"/>
                <w:lang w:val="en-US"/>
              </w:rPr>
            </w:pPr>
            <w:r w:rsidRPr="0080729B">
              <w:rPr>
                <w:rFonts w:ascii="Arial" w:hAnsi="Arial" w:cs="Arial"/>
                <w:sz w:val="20"/>
                <w:szCs w:val="20"/>
                <w:lang w:val="en-US"/>
              </w:rPr>
              <w:t xml:space="preserve">3.3 When money </w:t>
            </w:r>
            <w:proofErr w:type="gramStart"/>
            <w:r w:rsidRPr="0080729B">
              <w:rPr>
                <w:rFonts w:ascii="Arial" w:hAnsi="Arial" w:cs="Arial"/>
                <w:sz w:val="20"/>
                <w:szCs w:val="20"/>
                <w:lang w:val="en-US"/>
              </w:rPr>
              <w:t>has been transferred</w:t>
            </w:r>
            <w:proofErr w:type="gramEnd"/>
            <w:r w:rsidRPr="0080729B">
              <w:rPr>
                <w:rFonts w:ascii="Arial" w:hAnsi="Arial" w:cs="Arial"/>
                <w:sz w:val="20"/>
                <w:szCs w:val="20"/>
                <w:lang w:val="en-US"/>
              </w:rPr>
              <w:t xml:space="preserve"> from the Customer’s account obligation of payment is supposed to be fulfilled.</w:t>
            </w:r>
          </w:p>
          <w:p w:rsidR="00776252" w:rsidRPr="00025B59" w:rsidRDefault="00776252" w:rsidP="00643F81">
            <w:pPr>
              <w:jc w:val="center"/>
              <w:rPr>
                <w:rFonts w:ascii="Arial" w:hAnsi="Arial" w:cs="Arial"/>
                <w:b/>
                <w:sz w:val="20"/>
                <w:szCs w:val="20"/>
                <w:lang w:val="en-US"/>
              </w:rPr>
            </w:pPr>
          </w:p>
        </w:tc>
        <w:tc>
          <w:tcPr>
            <w:tcW w:w="6120" w:type="dxa"/>
          </w:tcPr>
          <w:p w:rsidR="00776252" w:rsidRPr="00025B59" w:rsidRDefault="00776252" w:rsidP="00643F81">
            <w:pPr>
              <w:rPr>
                <w:rFonts w:ascii="Arial" w:hAnsi="Arial" w:cs="Arial"/>
                <w:b/>
                <w:sz w:val="20"/>
                <w:szCs w:val="20"/>
              </w:rPr>
            </w:pPr>
            <w:r w:rsidRPr="00025B59">
              <w:rPr>
                <w:rFonts w:ascii="Arial" w:hAnsi="Arial" w:cs="Arial"/>
                <w:b/>
                <w:sz w:val="20"/>
                <w:szCs w:val="20"/>
              </w:rPr>
              <w:t>3. Стоимость услуг и порядок оплаты.</w:t>
            </w:r>
            <w:r w:rsidRPr="00025B59">
              <w:rPr>
                <w:rFonts w:ascii="Arial" w:hAnsi="Arial" w:cs="Arial"/>
                <w:b/>
                <w:sz w:val="20"/>
                <w:szCs w:val="20"/>
              </w:rPr>
              <w:br/>
            </w:r>
            <w:r w:rsidRPr="00025B59">
              <w:rPr>
                <w:rFonts w:ascii="Arial" w:hAnsi="Arial" w:cs="Arial"/>
                <w:sz w:val="20"/>
                <w:szCs w:val="20"/>
              </w:rPr>
              <w:t>3.1.  Стоимость услуг Исполнителя по настоящему Договору, из расчета за 1 (Одного) подобра</w:t>
            </w:r>
            <w:r w:rsidR="00B066D4">
              <w:rPr>
                <w:rFonts w:ascii="Arial" w:hAnsi="Arial" w:cs="Arial"/>
                <w:sz w:val="20"/>
                <w:szCs w:val="20"/>
              </w:rPr>
              <w:t>нного специалиста, составляет 15</w:t>
            </w:r>
            <w:r w:rsidRPr="00025B59">
              <w:rPr>
                <w:rFonts w:ascii="Arial" w:hAnsi="Arial" w:cs="Arial"/>
                <w:sz w:val="20"/>
                <w:szCs w:val="20"/>
              </w:rPr>
              <w:t>% (</w:t>
            </w:r>
            <w:r w:rsidR="00B066D4">
              <w:rPr>
                <w:rFonts w:ascii="Arial" w:hAnsi="Arial" w:cs="Arial"/>
                <w:sz w:val="20"/>
                <w:szCs w:val="20"/>
              </w:rPr>
              <w:t>Пятнадцать</w:t>
            </w:r>
            <w:r w:rsidRPr="00025B59">
              <w:rPr>
                <w:rFonts w:ascii="Arial" w:hAnsi="Arial" w:cs="Arial"/>
                <w:sz w:val="20"/>
                <w:szCs w:val="20"/>
              </w:rPr>
              <w:t xml:space="preserve"> процентов) его годового дохода в рублях (до удержания налога на доходы физических лиц). Стоимость услуг НДС не облагается в связи с применением упрощенной системы налогообложения.</w:t>
            </w:r>
            <w:r w:rsidRPr="00025B59">
              <w:rPr>
                <w:rFonts w:ascii="Arial" w:hAnsi="Arial" w:cs="Arial"/>
                <w:sz w:val="20"/>
                <w:szCs w:val="20"/>
              </w:rPr>
              <w:br/>
            </w:r>
            <w:r>
              <w:rPr>
                <w:rFonts w:ascii="Arial" w:hAnsi="Arial" w:cs="Arial"/>
                <w:sz w:val="20"/>
                <w:szCs w:val="20"/>
              </w:rPr>
              <w:t xml:space="preserve">3.2.  </w:t>
            </w:r>
            <w:r w:rsidRPr="00025B59">
              <w:rPr>
                <w:rFonts w:ascii="Arial" w:hAnsi="Arial" w:cs="Arial"/>
                <w:sz w:val="20"/>
                <w:szCs w:val="20"/>
              </w:rPr>
              <w:t>Оплата услуг Испо</w:t>
            </w:r>
            <w:r>
              <w:rPr>
                <w:rFonts w:ascii="Arial" w:hAnsi="Arial" w:cs="Arial"/>
                <w:sz w:val="20"/>
                <w:szCs w:val="20"/>
              </w:rPr>
              <w:t>лнителя производится в течение 5 (Пяти</w:t>
            </w:r>
            <w:r w:rsidRPr="00025B59">
              <w:rPr>
                <w:rFonts w:ascii="Arial" w:hAnsi="Arial" w:cs="Arial"/>
                <w:sz w:val="20"/>
                <w:szCs w:val="20"/>
              </w:rPr>
              <w:t>) рабочих дней со дня выхода на работу или фактического допуска к работе у Заказчика кандидата, представленного Исполнителем. Оплата производится на основании счета, полученного Заказчиком от Исполнителя.</w:t>
            </w:r>
            <w:r w:rsidRPr="00025B59">
              <w:rPr>
                <w:rFonts w:ascii="Arial" w:hAnsi="Arial" w:cs="Arial"/>
                <w:sz w:val="20"/>
                <w:szCs w:val="20"/>
              </w:rPr>
              <w:br/>
            </w:r>
            <w:r>
              <w:rPr>
                <w:rFonts w:ascii="Arial" w:hAnsi="Arial" w:cs="Arial"/>
                <w:sz w:val="20"/>
                <w:szCs w:val="20"/>
              </w:rPr>
              <w:t xml:space="preserve">3.3.  </w:t>
            </w:r>
            <w:r w:rsidRPr="00025B59">
              <w:rPr>
                <w:rFonts w:ascii="Arial" w:hAnsi="Arial" w:cs="Arial"/>
                <w:sz w:val="20"/>
                <w:szCs w:val="20"/>
              </w:rPr>
              <w:t>Обязательство по оплате считается исполненным после списания денежных средств со счета Заказчика.</w:t>
            </w:r>
          </w:p>
          <w:p w:rsidR="00776252" w:rsidRPr="00025B59" w:rsidRDefault="00776252" w:rsidP="00643F81">
            <w:pPr>
              <w:rPr>
                <w:rFonts w:ascii="Arial" w:hAnsi="Arial" w:cs="Arial"/>
                <w:b/>
                <w:sz w:val="20"/>
                <w:szCs w:val="20"/>
              </w:rPr>
            </w:pPr>
          </w:p>
        </w:tc>
      </w:tr>
      <w:tr w:rsidR="00776252" w:rsidRPr="00025B59" w:rsidTr="00643F81">
        <w:tc>
          <w:tcPr>
            <w:tcW w:w="4500" w:type="dxa"/>
          </w:tcPr>
          <w:p w:rsidR="00776252" w:rsidRPr="00776252" w:rsidRDefault="00776252" w:rsidP="00643F81">
            <w:pPr>
              <w:rPr>
                <w:rFonts w:ascii="Arial" w:hAnsi="Arial" w:cs="Arial"/>
                <w:b/>
                <w:sz w:val="20"/>
                <w:szCs w:val="20"/>
                <w:lang w:val="en-US"/>
              </w:rPr>
            </w:pPr>
            <w:r w:rsidRPr="00776252">
              <w:rPr>
                <w:rFonts w:ascii="Arial" w:hAnsi="Arial" w:cs="Arial"/>
                <w:b/>
                <w:sz w:val="20"/>
                <w:szCs w:val="20"/>
                <w:lang w:val="en-US"/>
              </w:rPr>
              <w:t>4. Period of contract validity and deadlines.</w:t>
            </w:r>
          </w:p>
          <w:p w:rsidR="00776252" w:rsidRPr="00776252" w:rsidRDefault="00776252" w:rsidP="00643F81">
            <w:pPr>
              <w:rPr>
                <w:rFonts w:ascii="Arial" w:hAnsi="Arial" w:cs="Arial"/>
                <w:b/>
                <w:sz w:val="20"/>
                <w:szCs w:val="20"/>
                <w:lang w:val="en-US"/>
              </w:rPr>
            </w:pPr>
            <w:r w:rsidRPr="00776252">
              <w:rPr>
                <w:rFonts w:ascii="Arial" w:hAnsi="Arial" w:cs="Arial"/>
                <w:b/>
                <w:sz w:val="20"/>
                <w:szCs w:val="20"/>
                <w:lang w:val="en-US"/>
              </w:rPr>
              <w:t>4.1. Contract validity</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 xml:space="preserve">4.1.1. The </w:t>
            </w:r>
            <w:proofErr w:type="gramStart"/>
            <w:r w:rsidRPr="00776252">
              <w:rPr>
                <w:rFonts w:ascii="Arial" w:hAnsi="Arial" w:cs="Arial"/>
                <w:sz w:val="20"/>
                <w:szCs w:val="20"/>
                <w:lang w:val="en-US"/>
              </w:rPr>
              <w:t>contract  comes</w:t>
            </w:r>
            <w:proofErr w:type="gramEnd"/>
            <w:r w:rsidRPr="00776252">
              <w:rPr>
                <w:rFonts w:ascii="Arial" w:hAnsi="Arial" w:cs="Arial"/>
                <w:sz w:val="20"/>
                <w:szCs w:val="20"/>
                <w:lang w:val="en-US"/>
              </w:rPr>
              <w:t xml:space="preserve"> into effect after it has been sighed by both parties. It is valid within 1 (one) year. The contract </w:t>
            </w:r>
            <w:proofErr w:type="gramStart"/>
            <w:r w:rsidRPr="00776252">
              <w:rPr>
                <w:rFonts w:ascii="Arial" w:hAnsi="Arial" w:cs="Arial"/>
                <w:sz w:val="20"/>
                <w:szCs w:val="20"/>
                <w:lang w:val="en-US"/>
              </w:rPr>
              <w:t xml:space="preserve">is considered to be </w:t>
            </w:r>
            <w:proofErr w:type="spellStart"/>
            <w:r w:rsidRPr="00776252">
              <w:rPr>
                <w:rFonts w:ascii="Arial" w:hAnsi="Arial" w:cs="Arial"/>
                <w:sz w:val="20"/>
                <w:szCs w:val="20"/>
                <w:lang w:val="en-US"/>
              </w:rPr>
              <w:t>prolongated</w:t>
            </w:r>
            <w:proofErr w:type="spellEnd"/>
            <w:proofErr w:type="gramEnd"/>
            <w:r w:rsidRPr="00776252">
              <w:rPr>
                <w:rFonts w:ascii="Arial" w:hAnsi="Arial" w:cs="Arial"/>
                <w:sz w:val="20"/>
                <w:szCs w:val="20"/>
                <w:lang w:val="en-US"/>
              </w:rPr>
              <w:t xml:space="preserve"> if no party informs the other party about contract termination within 30 (thirty) calendar days after termination. Contract is </w:t>
            </w:r>
            <w:proofErr w:type="spellStart"/>
            <w:proofErr w:type="gramStart"/>
            <w:r w:rsidRPr="00776252">
              <w:rPr>
                <w:rFonts w:ascii="Arial" w:hAnsi="Arial" w:cs="Arial"/>
                <w:sz w:val="20"/>
                <w:szCs w:val="20"/>
                <w:lang w:val="en-US"/>
              </w:rPr>
              <w:t>prolongated</w:t>
            </w:r>
            <w:proofErr w:type="spellEnd"/>
            <w:r w:rsidRPr="00776252">
              <w:rPr>
                <w:rFonts w:ascii="Arial" w:hAnsi="Arial" w:cs="Arial"/>
                <w:sz w:val="20"/>
                <w:szCs w:val="20"/>
                <w:lang w:val="en-US"/>
              </w:rPr>
              <w:t xml:space="preserve">  for</w:t>
            </w:r>
            <w:proofErr w:type="gramEnd"/>
            <w:r w:rsidRPr="00776252">
              <w:rPr>
                <w:rFonts w:ascii="Arial" w:hAnsi="Arial" w:cs="Arial"/>
                <w:sz w:val="20"/>
                <w:szCs w:val="20"/>
                <w:lang w:val="en-US"/>
              </w:rPr>
              <w:t xml:space="preserve"> 1 (one) year, terms are remained unchanged.</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 xml:space="preserve">4.1.2. Each party has the right to terminate the contract ahead of time having informed the other party. Contract obligations concerning payment and guarantees that are </w:t>
            </w:r>
            <w:proofErr w:type="gramStart"/>
            <w:r w:rsidRPr="00776252">
              <w:rPr>
                <w:rFonts w:ascii="Arial" w:hAnsi="Arial" w:cs="Arial"/>
                <w:sz w:val="20"/>
                <w:szCs w:val="20"/>
                <w:lang w:val="en-US"/>
              </w:rPr>
              <w:t>valid  by</w:t>
            </w:r>
            <w:proofErr w:type="gramEnd"/>
            <w:r w:rsidRPr="00776252">
              <w:rPr>
                <w:rFonts w:ascii="Arial" w:hAnsi="Arial" w:cs="Arial"/>
                <w:sz w:val="20"/>
                <w:szCs w:val="20"/>
                <w:lang w:val="en-US"/>
              </w:rPr>
              <w:t xml:space="preserve"> the time of termination announcement should  be carried out by both parties before termination.</w:t>
            </w:r>
          </w:p>
          <w:p w:rsidR="00776252" w:rsidRPr="00776252" w:rsidRDefault="00776252" w:rsidP="00643F81">
            <w:pPr>
              <w:rPr>
                <w:rFonts w:ascii="Arial" w:hAnsi="Arial" w:cs="Arial"/>
                <w:b/>
                <w:sz w:val="20"/>
                <w:szCs w:val="20"/>
                <w:lang w:val="en-US"/>
              </w:rPr>
            </w:pPr>
            <w:r w:rsidRPr="00776252">
              <w:rPr>
                <w:rFonts w:ascii="Arial" w:hAnsi="Arial" w:cs="Arial"/>
                <w:b/>
                <w:sz w:val="20"/>
                <w:szCs w:val="20"/>
                <w:lang w:val="en-US"/>
              </w:rPr>
              <w:t>4.2 Deadline</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 xml:space="preserve">4.2.1. </w:t>
            </w:r>
            <w:r w:rsidRPr="00B0780A">
              <w:rPr>
                <w:rFonts w:ascii="Arial" w:hAnsi="Arial" w:cs="Arial"/>
                <w:sz w:val="20"/>
                <w:szCs w:val="20"/>
                <w:lang w:val="en-US"/>
              </w:rPr>
              <w:t>The Executor provides services mention at 2.1 within th</w:t>
            </w:r>
            <w:r>
              <w:rPr>
                <w:rFonts w:ascii="Arial" w:hAnsi="Arial" w:cs="Arial"/>
                <w:sz w:val="20"/>
                <w:szCs w:val="20"/>
                <w:lang w:val="en-US"/>
              </w:rPr>
              <w:t xml:space="preserve">e </w:t>
            </w:r>
            <w:proofErr w:type="gramStart"/>
            <w:r>
              <w:rPr>
                <w:rFonts w:ascii="Arial" w:hAnsi="Arial" w:cs="Arial"/>
                <w:sz w:val="20"/>
                <w:szCs w:val="20"/>
                <w:lang w:val="en-US"/>
              </w:rPr>
              <w:t>period of time</w:t>
            </w:r>
            <w:proofErr w:type="gramEnd"/>
            <w:r>
              <w:rPr>
                <w:rFonts w:ascii="Arial" w:hAnsi="Arial" w:cs="Arial"/>
                <w:sz w:val="20"/>
                <w:szCs w:val="20"/>
                <w:lang w:val="en-US"/>
              </w:rPr>
              <w:t xml:space="preserve"> not exceeding </w:t>
            </w:r>
            <w:r w:rsidRPr="00B0780A">
              <w:rPr>
                <w:rFonts w:ascii="Arial" w:hAnsi="Arial" w:cs="Arial"/>
                <w:sz w:val="20"/>
                <w:szCs w:val="20"/>
                <w:lang w:val="en-US"/>
              </w:rPr>
              <w:t>60 (</w:t>
            </w:r>
            <w:r w:rsidRPr="00B0780A">
              <w:rPr>
                <w:rStyle w:val="hps"/>
                <w:rFonts w:ascii="Arial" w:hAnsi="Arial" w:cs="Arial"/>
                <w:sz w:val="20"/>
                <w:szCs w:val="20"/>
                <w:lang w:val="en"/>
              </w:rPr>
              <w:t>sixty</w:t>
            </w:r>
            <w:r w:rsidRPr="00B0780A">
              <w:rPr>
                <w:rFonts w:ascii="Arial" w:hAnsi="Arial" w:cs="Arial"/>
                <w:sz w:val="20"/>
                <w:szCs w:val="20"/>
                <w:lang w:val="en-US"/>
              </w:rPr>
              <w:t xml:space="preserve">) calendar days. </w:t>
            </w:r>
            <w:r w:rsidRPr="00776252">
              <w:rPr>
                <w:rFonts w:ascii="Arial" w:hAnsi="Arial" w:cs="Arial"/>
                <w:sz w:val="20"/>
                <w:szCs w:val="20"/>
                <w:lang w:val="en-US"/>
              </w:rPr>
              <w:t xml:space="preserve">If not the Customer has the right to act as mentioned in  2.4.2 </w:t>
            </w:r>
          </w:p>
          <w:p w:rsidR="00776252" w:rsidRPr="00025B59" w:rsidRDefault="00776252" w:rsidP="00643F81">
            <w:pPr>
              <w:jc w:val="center"/>
              <w:rPr>
                <w:rFonts w:ascii="Arial" w:hAnsi="Arial" w:cs="Arial"/>
                <w:b/>
                <w:sz w:val="20"/>
                <w:szCs w:val="20"/>
                <w:lang w:val="en-US"/>
              </w:rPr>
            </w:pPr>
          </w:p>
        </w:tc>
        <w:tc>
          <w:tcPr>
            <w:tcW w:w="6120" w:type="dxa"/>
          </w:tcPr>
          <w:p w:rsidR="00776252" w:rsidRPr="00025B59" w:rsidRDefault="00776252" w:rsidP="00643F81">
            <w:pPr>
              <w:rPr>
                <w:rFonts w:ascii="Arial" w:hAnsi="Arial" w:cs="Arial"/>
                <w:b/>
                <w:sz w:val="20"/>
                <w:szCs w:val="20"/>
              </w:rPr>
            </w:pPr>
            <w:r w:rsidRPr="00025B59">
              <w:rPr>
                <w:rFonts w:ascii="Arial" w:hAnsi="Arial" w:cs="Arial"/>
                <w:b/>
                <w:sz w:val="20"/>
                <w:szCs w:val="20"/>
              </w:rPr>
              <w:t>4. Срок действия договора и срок выполнения работ.</w:t>
            </w:r>
          </w:p>
          <w:p w:rsidR="00776252" w:rsidRPr="00776252" w:rsidRDefault="00776252" w:rsidP="00643F81">
            <w:pPr>
              <w:rPr>
                <w:rFonts w:ascii="Arial" w:hAnsi="Arial" w:cs="Arial"/>
                <w:b/>
                <w:sz w:val="20"/>
                <w:szCs w:val="20"/>
              </w:rPr>
            </w:pPr>
            <w:r w:rsidRPr="00025B59">
              <w:rPr>
                <w:rFonts w:ascii="Arial" w:hAnsi="Arial" w:cs="Arial"/>
                <w:b/>
                <w:sz w:val="20"/>
                <w:szCs w:val="20"/>
              </w:rPr>
              <w:t>4.1.      Срок действия договора.</w:t>
            </w:r>
          </w:p>
          <w:p w:rsidR="00776252" w:rsidRPr="00025B59" w:rsidRDefault="00776252" w:rsidP="00643F81">
            <w:pPr>
              <w:rPr>
                <w:rFonts w:ascii="Arial" w:hAnsi="Arial" w:cs="Arial"/>
                <w:b/>
                <w:sz w:val="20"/>
                <w:szCs w:val="20"/>
              </w:rPr>
            </w:pPr>
            <w:r w:rsidRPr="00025B59">
              <w:rPr>
                <w:rFonts w:ascii="Arial" w:hAnsi="Arial" w:cs="Arial"/>
                <w:sz w:val="20"/>
                <w:szCs w:val="20"/>
              </w:rPr>
              <w:t>4.1.1.   Договор вступает в силу с момента подписания его обеими Сторонами и действует в течение 1 (Одного) года. Если за 30 (Тридцать) календарных дней до истечения срока действия Договора ни одна из Сторон не известит другую Сторону о прекращении Договора, то Договор будет считаться продленным на 1 (Один) год на прежних условиях.</w:t>
            </w:r>
          </w:p>
          <w:p w:rsidR="00776252" w:rsidRPr="00025B59" w:rsidRDefault="00776252" w:rsidP="00643F81">
            <w:pPr>
              <w:rPr>
                <w:rFonts w:ascii="Arial" w:hAnsi="Arial" w:cs="Arial"/>
                <w:sz w:val="20"/>
                <w:szCs w:val="20"/>
              </w:rPr>
            </w:pPr>
            <w:r w:rsidRPr="00025B59">
              <w:rPr>
                <w:rFonts w:ascii="Arial" w:hAnsi="Arial" w:cs="Arial"/>
                <w:sz w:val="20"/>
                <w:szCs w:val="20"/>
              </w:rPr>
              <w:t xml:space="preserve">4.1.2.  Каждая сторона имеет право расторгнуть Договор досрочно, известив об этом другую сторону. Но Договор не будет считаться расторгнутым до тех пор, пока стороны в полном объеме не выполнят своих договорных обязательств по платежам и гарантиям, действующим на дату объявления о расторжении Договора. </w:t>
            </w:r>
          </w:p>
          <w:p w:rsidR="00776252" w:rsidRPr="00025B59" w:rsidRDefault="00776252" w:rsidP="00643F81">
            <w:pPr>
              <w:rPr>
                <w:rFonts w:ascii="Arial" w:hAnsi="Arial" w:cs="Arial"/>
                <w:b/>
                <w:sz w:val="20"/>
                <w:szCs w:val="20"/>
              </w:rPr>
            </w:pPr>
            <w:r w:rsidRPr="00025B59">
              <w:rPr>
                <w:rFonts w:ascii="Arial" w:hAnsi="Arial" w:cs="Arial"/>
                <w:b/>
                <w:sz w:val="20"/>
                <w:szCs w:val="20"/>
              </w:rPr>
              <w:t>4.2.</w:t>
            </w:r>
            <w:r w:rsidRPr="00025B59">
              <w:rPr>
                <w:rFonts w:ascii="Arial" w:hAnsi="Arial" w:cs="Arial"/>
                <w:sz w:val="20"/>
                <w:szCs w:val="20"/>
              </w:rPr>
              <w:t xml:space="preserve">     </w:t>
            </w:r>
            <w:r w:rsidRPr="00025B59">
              <w:rPr>
                <w:rFonts w:ascii="Arial" w:hAnsi="Arial" w:cs="Arial"/>
                <w:b/>
                <w:sz w:val="20"/>
                <w:szCs w:val="20"/>
              </w:rPr>
              <w:t>Срок выполнения Заявки на подбор персонала.</w:t>
            </w:r>
          </w:p>
          <w:p w:rsidR="00776252" w:rsidRPr="00025B59" w:rsidRDefault="00776252" w:rsidP="00643F81">
            <w:pPr>
              <w:rPr>
                <w:rFonts w:ascii="Arial" w:hAnsi="Arial" w:cs="Arial"/>
                <w:sz w:val="20"/>
                <w:szCs w:val="20"/>
              </w:rPr>
            </w:pPr>
            <w:r w:rsidRPr="00025B59">
              <w:rPr>
                <w:rFonts w:ascii="Arial" w:hAnsi="Arial" w:cs="Arial"/>
                <w:sz w:val="20"/>
                <w:szCs w:val="20"/>
              </w:rPr>
              <w:t>4.2.1.  Исполнитель оказывает услуги, установленные п. 2.1</w:t>
            </w:r>
            <w:proofErr w:type="gramStart"/>
            <w:r w:rsidRPr="00025B59">
              <w:rPr>
                <w:rFonts w:ascii="Arial" w:hAnsi="Arial" w:cs="Arial"/>
                <w:sz w:val="20"/>
                <w:szCs w:val="20"/>
              </w:rPr>
              <w:t>. в</w:t>
            </w:r>
            <w:proofErr w:type="gramEnd"/>
            <w:r w:rsidRPr="00025B59">
              <w:rPr>
                <w:rFonts w:ascii="Arial" w:hAnsi="Arial" w:cs="Arial"/>
                <w:sz w:val="20"/>
                <w:szCs w:val="20"/>
              </w:rPr>
              <w:t xml:space="preserve"> </w:t>
            </w:r>
            <w:r>
              <w:rPr>
                <w:rFonts w:ascii="Arial" w:hAnsi="Arial" w:cs="Arial"/>
                <w:sz w:val="20"/>
                <w:szCs w:val="20"/>
              </w:rPr>
              <w:t>течение срока, не превышающего 60 (Шестьдесят</w:t>
            </w:r>
            <w:r w:rsidRPr="00025B59">
              <w:rPr>
                <w:rFonts w:ascii="Arial" w:hAnsi="Arial" w:cs="Arial"/>
                <w:sz w:val="20"/>
                <w:szCs w:val="20"/>
              </w:rPr>
              <w:t>) календарных дней. В случае, если услуги не будут оказаны в течение данного срока, Заказчик имеет право поступить в соответствии с п. 2.4.2.</w:t>
            </w:r>
          </w:p>
          <w:p w:rsidR="00776252" w:rsidRPr="00025B59" w:rsidRDefault="00776252" w:rsidP="00643F81">
            <w:pPr>
              <w:rPr>
                <w:rFonts w:ascii="Arial" w:hAnsi="Arial" w:cs="Arial"/>
                <w:b/>
                <w:sz w:val="20"/>
                <w:szCs w:val="20"/>
              </w:rPr>
            </w:pPr>
          </w:p>
        </w:tc>
      </w:tr>
      <w:tr w:rsidR="00776252" w:rsidRPr="00025B59" w:rsidTr="00643F81">
        <w:tc>
          <w:tcPr>
            <w:tcW w:w="4500" w:type="dxa"/>
          </w:tcPr>
          <w:p w:rsidR="00776252" w:rsidRPr="00776252" w:rsidRDefault="00776252" w:rsidP="00643F81">
            <w:pPr>
              <w:rPr>
                <w:rFonts w:ascii="Arial" w:hAnsi="Arial" w:cs="Arial"/>
                <w:b/>
                <w:sz w:val="20"/>
                <w:szCs w:val="20"/>
                <w:lang w:val="en-US"/>
              </w:rPr>
            </w:pPr>
            <w:r w:rsidRPr="00025B59">
              <w:rPr>
                <w:rFonts w:ascii="Arial" w:hAnsi="Arial" w:cs="Arial"/>
                <w:b/>
                <w:sz w:val="20"/>
                <w:szCs w:val="20"/>
                <w:lang w:val="en-US"/>
              </w:rPr>
              <w:t>5. Guarantees</w:t>
            </w:r>
            <w:r w:rsidRPr="00776252">
              <w:rPr>
                <w:rFonts w:ascii="Arial" w:hAnsi="Arial" w:cs="Arial"/>
                <w:b/>
                <w:sz w:val="20"/>
                <w:szCs w:val="20"/>
                <w:lang w:val="en-US"/>
              </w:rPr>
              <w:t>.</w:t>
            </w:r>
          </w:p>
          <w:p w:rsidR="00776252" w:rsidRPr="00025B59" w:rsidRDefault="00776252" w:rsidP="00643F81">
            <w:pPr>
              <w:rPr>
                <w:rFonts w:ascii="Arial" w:hAnsi="Arial" w:cs="Arial"/>
                <w:sz w:val="20"/>
                <w:szCs w:val="20"/>
                <w:lang w:val="en-US"/>
              </w:rPr>
            </w:pPr>
            <w:r w:rsidRPr="00025B59">
              <w:rPr>
                <w:rFonts w:ascii="Arial" w:hAnsi="Arial" w:cs="Arial"/>
                <w:sz w:val="20"/>
                <w:szCs w:val="20"/>
                <w:lang w:val="en-US"/>
              </w:rPr>
              <w:t>5.1. The Executor ensures to provide another applicant (one time) in case:</w:t>
            </w:r>
          </w:p>
          <w:p w:rsidR="00776252" w:rsidRPr="00776252" w:rsidRDefault="00776252" w:rsidP="00643F81">
            <w:pPr>
              <w:rPr>
                <w:rFonts w:ascii="Arial" w:hAnsi="Arial" w:cs="Arial"/>
                <w:sz w:val="20"/>
                <w:szCs w:val="20"/>
                <w:lang w:val="en-US"/>
              </w:rPr>
            </w:pPr>
            <w:r w:rsidRPr="00025B59">
              <w:rPr>
                <w:rFonts w:ascii="Arial" w:hAnsi="Arial" w:cs="Arial"/>
                <w:sz w:val="20"/>
                <w:szCs w:val="20"/>
                <w:lang w:val="en-US"/>
              </w:rPr>
              <w:t xml:space="preserve">5.1.1. The Customer legally terminates employment </w:t>
            </w:r>
            <w:r w:rsidRPr="00776252">
              <w:rPr>
                <w:rFonts w:ascii="Arial" w:hAnsi="Arial" w:cs="Arial"/>
                <w:sz w:val="20"/>
                <w:szCs w:val="20"/>
                <w:lang w:val="en-US"/>
              </w:rPr>
              <w:t xml:space="preserve">relations with an applicant except </w:t>
            </w:r>
            <w:proofErr w:type="gramStart"/>
            <w:r w:rsidRPr="00776252">
              <w:rPr>
                <w:rFonts w:ascii="Arial" w:hAnsi="Arial" w:cs="Arial"/>
                <w:sz w:val="20"/>
                <w:szCs w:val="20"/>
                <w:lang w:val="en-US"/>
              </w:rPr>
              <w:t>for  those</w:t>
            </w:r>
            <w:proofErr w:type="gramEnd"/>
            <w:r w:rsidRPr="00776252">
              <w:rPr>
                <w:rFonts w:ascii="Arial" w:hAnsi="Arial" w:cs="Arial"/>
                <w:sz w:val="20"/>
                <w:szCs w:val="20"/>
                <w:lang w:val="en-US"/>
              </w:rPr>
              <w:t xml:space="preserve"> cases when the Customer does not </w:t>
            </w:r>
            <w:r w:rsidRPr="00776252">
              <w:rPr>
                <w:rFonts w:ascii="Arial" w:hAnsi="Arial" w:cs="Arial"/>
                <w:sz w:val="20"/>
                <w:szCs w:val="20"/>
                <w:lang w:val="en-US"/>
              </w:rPr>
              <w:lastRenderedPageBreak/>
              <w:t>observe the terms of employment contract or reduces the stuff.</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5.1.2</w:t>
            </w:r>
            <w:proofErr w:type="gramStart"/>
            <w:r w:rsidRPr="00776252">
              <w:rPr>
                <w:rFonts w:ascii="Arial" w:hAnsi="Arial" w:cs="Arial"/>
                <w:sz w:val="20"/>
                <w:szCs w:val="20"/>
                <w:lang w:val="en-US"/>
              </w:rPr>
              <w:t>.  The</w:t>
            </w:r>
            <w:proofErr w:type="gramEnd"/>
            <w:r w:rsidRPr="00776252">
              <w:rPr>
                <w:rFonts w:ascii="Arial" w:hAnsi="Arial" w:cs="Arial"/>
                <w:sz w:val="20"/>
                <w:szCs w:val="20"/>
                <w:lang w:val="en-US"/>
              </w:rPr>
              <w:t xml:space="preserve"> applicant terminates employment relations with the Customer as an employer on his/her own except those cases when the termination of  employment relations is the result of  worsened working conditions relating to those mentioned in Application form. </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5.2. Guarantee period coincides with probation period (determined by the Customer at the Application form)</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5.3. The Executor fulfills the undertaken guarantees, the</w:t>
            </w:r>
            <w:r w:rsidR="00B066D4" w:rsidRPr="00B066D4">
              <w:rPr>
                <w:rFonts w:ascii="Arial" w:hAnsi="Arial" w:cs="Arial"/>
                <w:sz w:val="20"/>
                <w:szCs w:val="20"/>
                <w:lang w:val="en-US"/>
              </w:rPr>
              <w:t xml:space="preserve"> </w:t>
            </w:r>
            <w:r w:rsidRPr="00776252">
              <w:rPr>
                <w:rFonts w:ascii="Arial" w:hAnsi="Arial" w:cs="Arial"/>
                <w:sz w:val="20"/>
                <w:szCs w:val="20"/>
                <w:lang w:val="en-US"/>
              </w:rPr>
              <w:t>Customer to carry out his obligations 3 (Cost of work and procedure for payment).</w:t>
            </w:r>
          </w:p>
          <w:p w:rsidR="00776252" w:rsidRPr="00025B59" w:rsidRDefault="00776252" w:rsidP="00643F81">
            <w:pPr>
              <w:jc w:val="center"/>
              <w:rPr>
                <w:rFonts w:ascii="Arial" w:hAnsi="Arial" w:cs="Arial"/>
                <w:b/>
                <w:sz w:val="20"/>
                <w:szCs w:val="20"/>
                <w:lang w:val="en-US"/>
              </w:rPr>
            </w:pPr>
          </w:p>
        </w:tc>
        <w:tc>
          <w:tcPr>
            <w:tcW w:w="6120" w:type="dxa"/>
          </w:tcPr>
          <w:p w:rsidR="00776252" w:rsidRPr="00025B59" w:rsidRDefault="00776252" w:rsidP="00643F81">
            <w:pPr>
              <w:rPr>
                <w:rFonts w:ascii="Arial" w:hAnsi="Arial" w:cs="Arial"/>
                <w:b/>
                <w:sz w:val="20"/>
                <w:szCs w:val="20"/>
              </w:rPr>
            </w:pPr>
            <w:r w:rsidRPr="00025B59">
              <w:rPr>
                <w:rFonts w:ascii="Arial" w:hAnsi="Arial" w:cs="Arial"/>
                <w:b/>
                <w:sz w:val="20"/>
                <w:szCs w:val="20"/>
              </w:rPr>
              <w:lastRenderedPageBreak/>
              <w:t>5. Гарантии.</w:t>
            </w:r>
          </w:p>
          <w:p w:rsidR="00776252" w:rsidRPr="00025B59" w:rsidRDefault="00776252" w:rsidP="00643F81">
            <w:pPr>
              <w:rPr>
                <w:rFonts w:ascii="Arial" w:hAnsi="Arial" w:cs="Arial"/>
                <w:sz w:val="20"/>
                <w:szCs w:val="20"/>
              </w:rPr>
            </w:pPr>
            <w:r w:rsidRPr="00025B59">
              <w:rPr>
                <w:rFonts w:ascii="Arial" w:hAnsi="Arial" w:cs="Arial"/>
                <w:sz w:val="20"/>
                <w:szCs w:val="20"/>
              </w:rPr>
              <w:t>5.1.     Исполнитель гарантирует произвести бесплатную однократную замену предоставленного и принятого на работу Заказчиком кандидата в случаях:</w:t>
            </w:r>
          </w:p>
          <w:p w:rsidR="00776252" w:rsidRPr="00025B59" w:rsidRDefault="00776252" w:rsidP="00643F81">
            <w:pPr>
              <w:rPr>
                <w:rFonts w:ascii="Arial" w:hAnsi="Arial" w:cs="Arial"/>
                <w:sz w:val="20"/>
                <w:szCs w:val="20"/>
              </w:rPr>
            </w:pPr>
            <w:r w:rsidRPr="00025B59">
              <w:rPr>
                <w:rFonts w:ascii="Arial" w:hAnsi="Arial" w:cs="Arial"/>
                <w:sz w:val="20"/>
                <w:szCs w:val="20"/>
              </w:rPr>
              <w:t xml:space="preserve">5.1.1.  Заказчик разрывает трудовые отношения с кандидатом по любому законному основанию (кроме несоблюдения </w:t>
            </w:r>
            <w:r w:rsidRPr="00025B59">
              <w:rPr>
                <w:rFonts w:ascii="Arial" w:hAnsi="Arial" w:cs="Arial"/>
                <w:sz w:val="20"/>
                <w:szCs w:val="20"/>
              </w:rPr>
              <w:lastRenderedPageBreak/>
              <w:t>Заказчиком условий трудового договора или сокращения штата компании).</w:t>
            </w:r>
          </w:p>
          <w:p w:rsidR="00776252" w:rsidRPr="00025B59" w:rsidRDefault="00776252" w:rsidP="00643F81">
            <w:pPr>
              <w:rPr>
                <w:rFonts w:ascii="Arial" w:hAnsi="Arial" w:cs="Arial"/>
                <w:sz w:val="20"/>
                <w:szCs w:val="20"/>
              </w:rPr>
            </w:pPr>
            <w:r w:rsidRPr="00025B59">
              <w:rPr>
                <w:rFonts w:ascii="Arial" w:hAnsi="Arial" w:cs="Arial"/>
                <w:sz w:val="20"/>
                <w:szCs w:val="20"/>
              </w:rPr>
              <w:t>5.1.2.  Кандидат разрывает трудовые отношения с Заказчиком, как с работодателем, по собственному желанию (кроме случая, когда данное увольнение явилось следствием фактического ухудшения условий работы со стороны Заказчика по отношению к ранее декларируемым в Заявке на подбор персонала).</w:t>
            </w:r>
          </w:p>
          <w:p w:rsidR="00776252" w:rsidRPr="00025B59" w:rsidRDefault="00776252" w:rsidP="00643F81">
            <w:pPr>
              <w:rPr>
                <w:rFonts w:ascii="Arial" w:hAnsi="Arial" w:cs="Arial"/>
                <w:sz w:val="20"/>
                <w:szCs w:val="20"/>
              </w:rPr>
            </w:pPr>
            <w:r>
              <w:rPr>
                <w:rFonts w:ascii="Arial" w:hAnsi="Arial" w:cs="Arial"/>
                <w:sz w:val="20"/>
                <w:szCs w:val="20"/>
              </w:rPr>
              <w:t xml:space="preserve">5.2.   </w:t>
            </w:r>
            <w:r w:rsidRPr="00025B59">
              <w:rPr>
                <w:rFonts w:ascii="Arial" w:hAnsi="Arial" w:cs="Arial"/>
                <w:sz w:val="20"/>
                <w:szCs w:val="20"/>
              </w:rPr>
              <w:t>Срок гарантии Исполнителя соответствует испытательному сроку работы кандидата у Заказчика. Период испытательного срока указывается Заказчиком в Заявке на подбор персонала.</w:t>
            </w:r>
          </w:p>
          <w:p w:rsidR="00776252" w:rsidRPr="00025B59" w:rsidRDefault="00776252" w:rsidP="00643F81">
            <w:pPr>
              <w:rPr>
                <w:rFonts w:ascii="Arial" w:hAnsi="Arial" w:cs="Arial"/>
                <w:sz w:val="20"/>
                <w:szCs w:val="20"/>
              </w:rPr>
            </w:pPr>
            <w:r>
              <w:rPr>
                <w:rFonts w:ascii="Arial" w:hAnsi="Arial" w:cs="Arial"/>
                <w:sz w:val="20"/>
                <w:szCs w:val="20"/>
              </w:rPr>
              <w:t xml:space="preserve">5.3.   </w:t>
            </w:r>
            <w:r w:rsidRPr="00025B59">
              <w:rPr>
                <w:rFonts w:ascii="Arial" w:hAnsi="Arial" w:cs="Arial"/>
                <w:sz w:val="20"/>
                <w:szCs w:val="20"/>
              </w:rPr>
              <w:t>Исполнитель выполняет взятые на себя гарантийные обязательства при условии своевременного выполнения Заказчиком обязательств параграфа 3 (Стоимость услуг и порядок оплаты).</w:t>
            </w:r>
          </w:p>
          <w:p w:rsidR="00776252" w:rsidRPr="00025B59" w:rsidRDefault="00776252" w:rsidP="00643F81">
            <w:pPr>
              <w:rPr>
                <w:rFonts w:ascii="Arial" w:hAnsi="Arial" w:cs="Arial"/>
                <w:b/>
                <w:sz w:val="20"/>
                <w:szCs w:val="20"/>
              </w:rPr>
            </w:pPr>
          </w:p>
        </w:tc>
      </w:tr>
      <w:tr w:rsidR="00776252" w:rsidRPr="00025B59" w:rsidTr="00643F81">
        <w:tc>
          <w:tcPr>
            <w:tcW w:w="4500" w:type="dxa"/>
          </w:tcPr>
          <w:p w:rsidR="00776252" w:rsidRPr="00776252" w:rsidRDefault="00776252" w:rsidP="00643F81">
            <w:pPr>
              <w:rPr>
                <w:rFonts w:ascii="Arial" w:hAnsi="Arial" w:cs="Arial"/>
                <w:b/>
                <w:sz w:val="20"/>
                <w:szCs w:val="20"/>
                <w:lang w:val="en-US"/>
              </w:rPr>
            </w:pPr>
            <w:r w:rsidRPr="00776252">
              <w:rPr>
                <w:rFonts w:ascii="Arial" w:hAnsi="Arial" w:cs="Arial"/>
                <w:b/>
                <w:sz w:val="20"/>
                <w:szCs w:val="20"/>
                <w:lang w:val="en-US"/>
              </w:rPr>
              <w:lastRenderedPageBreak/>
              <w:t>6. Responsibility of the parties.</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 xml:space="preserve">6.1. The parties </w:t>
            </w:r>
            <w:proofErr w:type="gramStart"/>
            <w:r w:rsidRPr="00776252">
              <w:rPr>
                <w:rFonts w:ascii="Arial" w:hAnsi="Arial" w:cs="Arial"/>
                <w:sz w:val="20"/>
                <w:szCs w:val="20"/>
                <w:lang w:val="en-US"/>
              </w:rPr>
              <w:t>are held</w:t>
            </w:r>
            <w:proofErr w:type="gramEnd"/>
            <w:r w:rsidRPr="00776252">
              <w:rPr>
                <w:rFonts w:ascii="Arial" w:hAnsi="Arial" w:cs="Arial"/>
                <w:sz w:val="20"/>
                <w:szCs w:val="20"/>
                <w:lang w:val="en-US"/>
              </w:rPr>
              <w:t xml:space="preserve"> liable for failure to execute all the obligations or improper execution of the contract according to the law.</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6.2</w:t>
            </w:r>
            <w:proofErr w:type="gramStart"/>
            <w:r w:rsidRPr="00776252">
              <w:rPr>
                <w:rFonts w:ascii="Arial" w:hAnsi="Arial" w:cs="Arial"/>
                <w:sz w:val="20"/>
                <w:szCs w:val="20"/>
                <w:lang w:val="en-US"/>
              </w:rPr>
              <w:t>.  In</w:t>
            </w:r>
            <w:proofErr w:type="gramEnd"/>
            <w:r w:rsidRPr="00776252">
              <w:rPr>
                <w:rFonts w:ascii="Arial" w:hAnsi="Arial" w:cs="Arial"/>
                <w:sz w:val="20"/>
                <w:szCs w:val="20"/>
                <w:lang w:val="en-US"/>
              </w:rPr>
              <w:t xml:space="preserve"> case of the Customer’s recruiting an applicant  within 6 months according to the Application form (that is the inalienable part of the</w:t>
            </w:r>
            <w:r w:rsidR="00B066D4" w:rsidRPr="00B066D4">
              <w:rPr>
                <w:rFonts w:ascii="Arial" w:hAnsi="Arial" w:cs="Arial"/>
                <w:sz w:val="20"/>
                <w:szCs w:val="20"/>
                <w:lang w:val="en-US"/>
              </w:rPr>
              <w:t xml:space="preserve"> </w:t>
            </w:r>
            <w:r w:rsidR="00B066D4">
              <w:rPr>
                <w:rFonts w:ascii="Arial" w:hAnsi="Arial" w:cs="Arial"/>
                <w:sz w:val="20"/>
                <w:szCs w:val="20"/>
                <w:lang w:val="en-US"/>
              </w:rPr>
              <w:t xml:space="preserve">Contract) </w:t>
            </w:r>
            <w:r w:rsidRPr="00776252">
              <w:rPr>
                <w:rFonts w:ascii="Arial" w:hAnsi="Arial" w:cs="Arial"/>
                <w:sz w:val="20"/>
                <w:szCs w:val="20"/>
                <w:lang w:val="en-US"/>
              </w:rPr>
              <w:t>or advising an applicant for an affiliated company, the Customer will pay the Executor (3.1).</w:t>
            </w:r>
          </w:p>
          <w:p w:rsidR="00776252" w:rsidRPr="00025B59" w:rsidRDefault="00776252" w:rsidP="00643F81">
            <w:pPr>
              <w:jc w:val="center"/>
              <w:rPr>
                <w:rFonts w:ascii="Arial" w:hAnsi="Arial" w:cs="Arial"/>
                <w:b/>
                <w:sz w:val="20"/>
                <w:szCs w:val="20"/>
                <w:lang w:val="en-US"/>
              </w:rPr>
            </w:pPr>
          </w:p>
        </w:tc>
        <w:tc>
          <w:tcPr>
            <w:tcW w:w="6120" w:type="dxa"/>
          </w:tcPr>
          <w:p w:rsidR="00776252" w:rsidRPr="00025B59" w:rsidRDefault="00776252" w:rsidP="00643F81">
            <w:pPr>
              <w:rPr>
                <w:rFonts w:ascii="Arial" w:hAnsi="Arial" w:cs="Arial"/>
                <w:b/>
                <w:sz w:val="20"/>
                <w:szCs w:val="20"/>
              </w:rPr>
            </w:pPr>
            <w:r w:rsidRPr="00025B59">
              <w:rPr>
                <w:rFonts w:ascii="Arial" w:hAnsi="Arial" w:cs="Arial"/>
                <w:b/>
                <w:sz w:val="20"/>
                <w:szCs w:val="20"/>
              </w:rPr>
              <w:t>6. Ответственность сторон.</w:t>
            </w:r>
          </w:p>
          <w:p w:rsidR="00776252" w:rsidRPr="00025B59" w:rsidRDefault="00776252" w:rsidP="00643F81">
            <w:pPr>
              <w:rPr>
                <w:rFonts w:ascii="Arial" w:hAnsi="Arial" w:cs="Arial"/>
                <w:sz w:val="20"/>
                <w:szCs w:val="20"/>
              </w:rPr>
            </w:pPr>
            <w:r w:rsidRPr="00025B59">
              <w:rPr>
                <w:rFonts w:ascii="Arial" w:hAnsi="Arial" w:cs="Arial"/>
                <w:sz w:val="20"/>
                <w:szCs w:val="20"/>
              </w:rPr>
              <w:t>6.1.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w:t>
            </w:r>
          </w:p>
          <w:p w:rsidR="00776252" w:rsidRPr="00025B59" w:rsidRDefault="00776252" w:rsidP="00643F81">
            <w:pPr>
              <w:rPr>
                <w:rFonts w:ascii="Arial" w:hAnsi="Arial" w:cs="Arial"/>
                <w:sz w:val="20"/>
                <w:szCs w:val="20"/>
              </w:rPr>
            </w:pPr>
            <w:r>
              <w:rPr>
                <w:rFonts w:ascii="Arial" w:hAnsi="Arial" w:cs="Arial"/>
                <w:sz w:val="20"/>
                <w:szCs w:val="20"/>
              </w:rPr>
              <w:t xml:space="preserve">6.2.    </w:t>
            </w:r>
            <w:r w:rsidRPr="00025B59">
              <w:rPr>
                <w:rFonts w:ascii="Arial" w:hAnsi="Arial" w:cs="Arial"/>
                <w:sz w:val="20"/>
                <w:szCs w:val="20"/>
              </w:rPr>
              <w:t>В случае, если Заказчик в течение 6 (Шести) месяцев с момента представления Исполнителем кандидата, принимает его на должность, указанную в Заявке на подбор персонала, либо на должность, не предусмотренную настоящим Договором, либо рекомендует этого кандидата для трудоустройства иным (дочерним, партнерским и т.д.) юридическим и физическим лицам, Заказчик выплачивает Исполнителю вознаграждение, предусмотренное п. 3.1</w:t>
            </w:r>
            <w:proofErr w:type="gramStart"/>
            <w:r w:rsidRPr="00025B59">
              <w:rPr>
                <w:rFonts w:ascii="Arial" w:hAnsi="Arial" w:cs="Arial"/>
                <w:sz w:val="20"/>
                <w:szCs w:val="20"/>
              </w:rPr>
              <w:t>. настоящего</w:t>
            </w:r>
            <w:proofErr w:type="gramEnd"/>
            <w:r w:rsidRPr="00025B59">
              <w:rPr>
                <w:rFonts w:ascii="Arial" w:hAnsi="Arial" w:cs="Arial"/>
                <w:sz w:val="20"/>
                <w:szCs w:val="20"/>
              </w:rPr>
              <w:t xml:space="preserve"> Договора.</w:t>
            </w:r>
          </w:p>
          <w:p w:rsidR="00776252" w:rsidRPr="00025B59" w:rsidRDefault="00776252" w:rsidP="00643F81">
            <w:pPr>
              <w:rPr>
                <w:rFonts w:ascii="Arial" w:hAnsi="Arial" w:cs="Arial"/>
                <w:b/>
                <w:sz w:val="20"/>
                <w:szCs w:val="20"/>
              </w:rPr>
            </w:pPr>
          </w:p>
        </w:tc>
      </w:tr>
      <w:tr w:rsidR="00776252" w:rsidRPr="00025B59" w:rsidTr="00643F81">
        <w:tc>
          <w:tcPr>
            <w:tcW w:w="4500" w:type="dxa"/>
          </w:tcPr>
          <w:p w:rsidR="00776252" w:rsidRPr="00776252" w:rsidRDefault="00776252" w:rsidP="00643F81">
            <w:pPr>
              <w:rPr>
                <w:rFonts w:ascii="Arial" w:hAnsi="Arial" w:cs="Arial"/>
                <w:b/>
                <w:sz w:val="20"/>
                <w:szCs w:val="20"/>
                <w:lang w:val="en-US"/>
              </w:rPr>
            </w:pPr>
            <w:r w:rsidRPr="00776252">
              <w:rPr>
                <w:rFonts w:ascii="Arial" w:hAnsi="Arial" w:cs="Arial"/>
                <w:b/>
                <w:sz w:val="20"/>
                <w:szCs w:val="20"/>
                <w:lang w:val="en-US"/>
              </w:rPr>
              <w:t>7. Force majeure.</w:t>
            </w:r>
          </w:p>
          <w:p w:rsidR="00776252" w:rsidRPr="00025B59" w:rsidRDefault="00776252" w:rsidP="00643F81">
            <w:pPr>
              <w:rPr>
                <w:rFonts w:ascii="Arial" w:hAnsi="Arial" w:cs="Arial"/>
                <w:sz w:val="20"/>
                <w:szCs w:val="20"/>
                <w:lang w:val="en-US"/>
              </w:rPr>
            </w:pPr>
            <w:r w:rsidRPr="00776252">
              <w:rPr>
                <w:rFonts w:ascii="Arial" w:hAnsi="Arial" w:cs="Arial"/>
                <w:sz w:val="20"/>
                <w:szCs w:val="20"/>
                <w:lang w:val="en-US"/>
              </w:rPr>
              <w:t xml:space="preserve">7.1 Neither Party shall be liable for failure to perform any of its obligations in whole </w:t>
            </w:r>
            <w:proofErr w:type="gramStart"/>
            <w:r w:rsidRPr="00776252">
              <w:rPr>
                <w:rFonts w:ascii="Arial" w:hAnsi="Arial" w:cs="Arial"/>
                <w:sz w:val="20"/>
                <w:szCs w:val="20"/>
                <w:lang w:val="en-US"/>
              </w:rPr>
              <w:t>or</w:t>
            </w:r>
            <w:proofErr w:type="gramEnd"/>
            <w:r w:rsidRPr="00776252">
              <w:rPr>
                <w:rFonts w:ascii="Arial" w:hAnsi="Arial" w:cs="Arial"/>
                <w:sz w:val="20"/>
                <w:szCs w:val="20"/>
                <w:lang w:val="en-US"/>
              </w:rPr>
              <w:t xml:space="preserve"> in part, when non-performance is a direct consequence of any circumstances of irresistible (force majeure) nature, which are beyond the reasonable control of the Parties and occurred after conclusion of this Contract. </w:t>
            </w:r>
            <w:r w:rsidRPr="00025B59">
              <w:rPr>
                <w:rFonts w:ascii="Arial" w:hAnsi="Arial" w:cs="Arial"/>
                <w:sz w:val="20"/>
                <w:szCs w:val="20"/>
                <w:lang w:val="en-US"/>
              </w:rPr>
              <w:t xml:space="preserve">Under this Contract, force majeure shall </w:t>
            </w:r>
            <w:proofErr w:type="gramStart"/>
            <w:r w:rsidRPr="00025B59">
              <w:rPr>
                <w:rFonts w:ascii="Arial" w:hAnsi="Arial" w:cs="Arial"/>
                <w:sz w:val="20"/>
                <w:szCs w:val="20"/>
                <w:lang w:val="en-US"/>
              </w:rPr>
              <w:t>include:</w:t>
            </w:r>
            <w:proofErr w:type="gramEnd"/>
            <w:r w:rsidRPr="00025B59">
              <w:rPr>
                <w:rFonts w:ascii="Arial" w:hAnsi="Arial" w:cs="Arial"/>
                <w:sz w:val="20"/>
                <w:szCs w:val="20"/>
                <w:lang w:val="en-US"/>
              </w:rPr>
              <w:t xml:space="preserve"> hostilities, strikes, fires, floods, earthquakes, act of governmental authorities and political power. </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 xml:space="preserve">7.2.  Any Party which is unable to perform any of its obligations under this Contract shall promptly give written notice to the other Party  ( within 5 calendar days) specifying the occurrence, expected period of duration and the end of the aforesaid circumstances. </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 xml:space="preserve">7.3 The contract shall continue in force soon after the force majeure </w:t>
            </w:r>
            <w:proofErr w:type="gramStart"/>
            <w:r w:rsidRPr="00776252">
              <w:rPr>
                <w:rFonts w:ascii="Arial" w:hAnsi="Arial" w:cs="Arial"/>
                <w:sz w:val="20"/>
                <w:szCs w:val="20"/>
                <w:lang w:val="en-US"/>
              </w:rPr>
              <w:t>comes to an end</w:t>
            </w:r>
            <w:proofErr w:type="gramEnd"/>
            <w:r w:rsidRPr="00776252">
              <w:rPr>
                <w:rFonts w:ascii="Arial" w:hAnsi="Arial" w:cs="Arial"/>
                <w:sz w:val="20"/>
                <w:szCs w:val="20"/>
                <w:lang w:val="en-US"/>
              </w:rPr>
              <w:t xml:space="preserve">. In such a case, the period for the performance of obligations under this Contract </w:t>
            </w:r>
            <w:proofErr w:type="gramStart"/>
            <w:r w:rsidRPr="00776252">
              <w:rPr>
                <w:rFonts w:ascii="Arial" w:hAnsi="Arial" w:cs="Arial"/>
                <w:sz w:val="20"/>
                <w:szCs w:val="20"/>
                <w:lang w:val="en-US"/>
              </w:rPr>
              <w:t>shall be extended</w:t>
            </w:r>
            <w:proofErr w:type="gramEnd"/>
            <w:r w:rsidRPr="00776252">
              <w:rPr>
                <w:rFonts w:ascii="Arial" w:hAnsi="Arial" w:cs="Arial"/>
                <w:sz w:val="20"/>
                <w:szCs w:val="20"/>
                <w:lang w:val="en-US"/>
              </w:rPr>
              <w:t xml:space="preserve"> accordingly for the period during which such circumstances and their consequences take place.</w:t>
            </w:r>
          </w:p>
          <w:p w:rsidR="00776252" w:rsidRPr="00025B59" w:rsidRDefault="00776252" w:rsidP="00643F81">
            <w:pPr>
              <w:jc w:val="center"/>
              <w:rPr>
                <w:rFonts w:ascii="Arial" w:hAnsi="Arial" w:cs="Arial"/>
                <w:b/>
                <w:sz w:val="20"/>
                <w:szCs w:val="20"/>
                <w:lang w:val="en-US"/>
              </w:rPr>
            </w:pPr>
          </w:p>
        </w:tc>
        <w:tc>
          <w:tcPr>
            <w:tcW w:w="6120" w:type="dxa"/>
          </w:tcPr>
          <w:p w:rsidR="00776252" w:rsidRPr="00025B59" w:rsidRDefault="00776252" w:rsidP="00643F81">
            <w:pPr>
              <w:rPr>
                <w:rFonts w:ascii="Arial" w:hAnsi="Arial" w:cs="Arial"/>
                <w:b/>
                <w:sz w:val="20"/>
                <w:szCs w:val="20"/>
              </w:rPr>
            </w:pPr>
            <w:r w:rsidRPr="00025B59">
              <w:rPr>
                <w:rFonts w:ascii="Arial" w:hAnsi="Arial" w:cs="Arial"/>
                <w:b/>
                <w:sz w:val="20"/>
                <w:szCs w:val="20"/>
              </w:rPr>
              <w:t>7. Форс-мажорные обстоятельства.</w:t>
            </w:r>
          </w:p>
          <w:p w:rsidR="00776252" w:rsidRPr="00025B59" w:rsidRDefault="00776252" w:rsidP="00643F81">
            <w:pPr>
              <w:rPr>
                <w:rFonts w:ascii="Arial" w:hAnsi="Arial" w:cs="Arial"/>
                <w:b/>
                <w:sz w:val="20"/>
                <w:szCs w:val="20"/>
              </w:rPr>
            </w:pPr>
            <w:r w:rsidRPr="00025B59">
              <w:rPr>
                <w:rFonts w:ascii="Arial" w:hAnsi="Arial" w:cs="Arial"/>
                <w:sz w:val="20"/>
                <w:szCs w:val="20"/>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действия обстоятельств непреодолимой силы, возникших после заключения настоящего Договора в результате событий, которые стороны не могли ни предвидеть, ни предотвратить разумными мерами и средствами.</w:t>
            </w:r>
            <w:r w:rsidRPr="00025B59">
              <w:rPr>
                <w:rFonts w:ascii="Arial" w:hAnsi="Arial" w:cs="Arial"/>
                <w:b/>
                <w:sz w:val="20"/>
                <w:szCs w:val="20"/>
              </w:rPr>
              <w:t xml:space="preserve"> </w:t>
            </w:r>
            <w:r w:rsidRPr="00025B59">
              <w:rPr>
                <w:rFonts w:ascii="Arial" w:hAnsi="Arial" w:cs="Arial"/>
                <w:sz w:val="20"/>
                <w:szCs w:val="20"/>
              </w:rPr>
              <w:t>К обстоятельствам непреодолимой силы относятся землетрясения, пожары и другие стихийные бедствия, военные действия, массовые беспорядки, эпидемии, блокады, эмбарго, реструктуризация компании, действия актов органов государственной власти и управления, если эти обстоятельства прямо повлекли за собой невозможность выполнения Заказчиком или Исполнителем своих обязательств по настоящему Договору.</w:t>
            </w:r>
          </w:p>
          <w:p w:rsidR="00776252" w:rsidRPr="00025B59" w:rsidRDefault="00776252" w:rsidP="00643F81">
            <w:pPr>
              <w:rPr>
                <w:rFonts w:ascii="Arial" w:hAnsi="Arial" w:cs="Arial"/>
                <w:b/>
                <w:sz w:val="20"/>
                <w:szCs w:val="20"/>
              </w:rPr>
            </w:pPr>
            <w:r w:rsidRPr="00025B59">
              <w:rPr>
                <w:rFonts w:ascii="Arial" w:hAnsi="Arial" w:cs="Arial"/>
                <w:sz w:val="20"/>
                <w:szCs w:val="20"/>
              </w:rPr>
              <w:t>7.2.   Сторона, ссылающаяся на обстоятельства непреодолимой силы, обязана при наличии возможности незамедлительно информировать в письменной форме о наступлении таких обстоятельств, другую сторону и по требованию последней представить ей в качестве подтверждения соответствующие официальные документы. После прекращения действия указанных обстоятельств, ссылающаяся на них сторона обязана в течение 5-ти (Пяти) календарных дней в письменной форме информировать другую сторону о прекращении действия этих обстоятельств.</w:t>
            </w:r>
          </w:p>
          <w:p w:rsidR="00776252" w:rsidRPr="00025B59" w:rsidRDefault="00776252" w:rsidP="00643F81">
            <w:pPr>
              <w:rPr>
                <w:rFonts w:ascii="Arial" w:hAnsi="Arial" w:cs="Arial"/>
                <w:b/>
                <w:sz w:val="20"/>
                <w:szCs w:val="20"/>
              </w:rPr>
            </w:pPr>
            <w:r w:rsidRPr="00025B59">
              <w:rPr>
                <w:rFonts w:ascii="Arial" w:hAnsi="Arial" w:cs="Arial"/>
                <w:sz w:val="20"/>
                <w:szCs w:val="20"/>
              </w:rPr>
              <w:t>7.3.   Настоящий Договор возобновляет свое действие после прекращения действий обстоятельств непреодолимой силы. Срок исполнения сторонами своих обязательств по настоящему Договору отодвигается на период времени, в течение которого имели место обстоятельства непреодолимой силы, если стороны не договорятся об ином.</w:t>
            </w:r>
          </w:p>
          <w:p w:rsidR="00776252" w:rsidRPr="00025B59" w:rsidRDefault="00776252" w:rsidP="00643F81">
            <w:pPr>
              <w:rPr>
                <w:rFonts w:ascii="Arial" w:hAnsi="Arial" w:cs="Arial"/>
                <w:b/>
                <w:sz w:val="20"/>
                <w:szCs w:val="20"/>
              </w:rPr>
            </w:pPr>
          </w:p>
        </w:tc>
      </w:tr>
      <w:tr w:rsidR="00776252" w:rsidRPr="00025B59" w:rsidTr="00643F81">
        <w:tc>
          <w:tcPr>
            <w:tcW w:w="4500" w:type="dxa"/>
          </w:tcPr>
          <w:p w:rsidR="00776252" w:rsidRPr="00776252" w:rsidRDefault="00776252" w:rsidP="00643F81">
            <w:pPr>
              <w:rPr>
                <w:rFonts w:ascii="Arial" w:hAnsi="Arial" w:cs="Arial"/>
                <w:b/>
                <w:sz w:val="20"/>
                <w:szCs w:val="20"/>
                <w:lang w:val="en-US"/>
              </w:rPr>
            </w:pPr>
            <w:r w:rsidRPr="00776252">
              <w:rPr>
                <w:rFonts w:ascii="Arial" w:hAnsi="Arial" w:cs="Arial"/>
                <w:b/>
                <w:sz w:val="20"/>
                <w:szCs w:val="20"/>
                <w:lang w:val="en-US"/>
              </w:rPr>
              <w:t>8. Disputes.</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 xml:space="preserve">8.1 All disputes in connection with this Contract </w:t>
            </w:r>
            <w:proofErr w:type="gramStart"/>
            <w:r w:rsidRPr="00776252">
              <w:rPr>
                <w:rFonts w:ascii="Arial" w:hAnsi="Arial" w:cs="Arial"/>
                <w:sz w:val="20"/>
                <w:szCs w:val="20"/>
                <w:lang w:val="en-US"/>
              </w:rPr>
              <w:t>shall be settled</w:t>
            </w:r>
            <w:proofErr w:type="gramEnd"/>
            <w:r w:rsidRPr="00776252">
              <w:rPr>
                <w:rFonts w:ascii="Arial" w:hAnsi="Arial" w:cs="Arial"/>
                <w:sz w:val="20"/>
                <w:szCs w:val="20"/>
                <w:lang w:val="en-US"/>
              </w:rPr>
              <w:t xml:space="preserve"> by negotiations. </w:t>
            </w:r>
          </w:p>
          <w:p w:rsidR="00776252" w:rsidRPr="00776252" w:rsidRDefault="00776252" w:rsidP="00643F81">
            <w:pPr>
              <w:rPr>
                <w:rFonts w:ascii="Arial" w:hAnsi="Arial" w:cs="Arial"/>
                <w:sz w:val="20"/>
                <w:szCs w:val="20"/>
                <w:lang w:val="en-US"/>
              </w:rPr>
            </w:pPr>
            <w:proofErr w:type="gramStart"/>
            <w:r w:rsidRPr="00776252">
              <w:rPr>
                <w:rFonts w:ascii="Arial" w:hAnsi="Arial" w:cs="Arial"/>
                <w:sz w:val="20"/>
                <w:szCs w:val="20"/>
                <w:lang w:val="en-US"/>
              </w:rPr>
              <w:lastRenderedPageBreak/>
              <w:t>8.2. If the Parties are unable to settle any disputes by negotiations, such disputes shall be settled by the Samara Arbitration Court</w:t>
            </w:r>
            <w:proofErr w:type="gramEnd"/>
            <w:r w:rsidRPr="00776252">
              <w:rPr>
                <w:rFonts w:ascii="Arial" w:hAnsi="Arial" w:cs="Arial"/>
                <w:sz w:val="20"/>
                <w:szCs w:val="20"/>
                <w:lang w:val="en-US"/>
              </w:rPr>
              <w:t>.</w:t>
            </w:r>
          </w:p>
          <w:p w:rsidR="00776252" w:rsidRPr="00025B59" w:rsidRDefault="00776252" w:rsidP="00643F81">
            <w:pPr>
              <w:jc w:val="center"/>
              <w:rPr>
                <w:rFonts w:ascii="Arial" w:hAnsi="Arial" w:cs="Arial"/>
                <w:b/>
                <w:sz w:val="20"/>
                <w:szCs w:val="20"/>
                <w:lang w:val="en-US"/>
              </w:rPr>
            </w:pPr>
          </w:p>
        </w:tc>
        <w:tc>
          <w:tcPr>
            <w:tcW w:w="6120" w:type="dxa"/>
          </w:tcPr>
          <w:p w:rsidR="00776252" w:rsidRPr="00776252" w:rsidRDefault="00776252" w:rsidP="00643F81">
            <w:pPr>
              <w:rPr>
                <w:rFonts w:ascii="Arial" w:hAnsi="Arial" w:cs="Arial"/>
                <w:b/>
                <w:sz w:val="20"/>
                <w:szCs w:val="20"/>
              </w:rPr>
            </w:pPr>
            <w:r w:rsidRPr="00025B59">
              <w:rPr>
                <w:rFonts w:ascii="Arial" w:hAnsi="Arial" w:cs="Arial"/>
                <w:b/>
                <w:sz w:val="20"/>
                <w:szCs w:val="20"/>
              </w:rPr>
              <w:lastRenderedPageBreak/>
              <w:t>8. Разрешение споров.</w:t>
            </w:r>
          </w:p>
          <w:p w:rsidR="00776252" w:rsidRPr="00025B59" w:rsidRDefault="00776252" w:rsidP="00643F81">
            <w:pPr>
              <w:rPr>
                <w:rFonts w:ascii="Arial" w:hAnsi="Arial" w:cs="Arial"/>
                <w:b/>
                <w:sz w:val="20"/>
                <w:szCs w:val="20"/>
              </w:rPr>
            </w:pPr>
            <w:r w:rsidRPr="00025B59">
              <w:rPr>
                <w:rFonts w:ascii="Arial" w:hAnsi="Arial" w:cs="Arial"/>
                <w:sz w:val="20"/>
                <w:szCs w:val="20"/>
              </w:rPr>
              <w:t xml:space="preserve">8.1.   Все споры и разногласия, которые могут возникнуть между сторонами, будут разрешаться путем переговоров. </w:t>
            </w:r>
          </w:p>
          <w:p w:rsidR="00776252" w:rsidRPr="00025B59" w:rsidRDefault="00776252" w:rsidP="00643F81">
            <w:pPr>
              <w:rPr>
                <w:rFonts w:ascii="Arial" w:hAnsi="Arial" w:cs="Arial"/>
                <w:sz w:val="20"/>
                <w:szCs w:val="20"/>
              </w:rPr>
            </w:pPr>
            <w:r w:rsidRPr="00025B59">
              <w:rPr>
                <w:rFonts w:ascii="Arial" w:hAnsi="Arial" w:cs="Arial"/>
                <w:sz w:val="20"/>
                <w:szCs w:val="20"/>
              </w:rPr>
              <w:t xml:space="preserve">8.2.     Споры, которые не удалось решить путем переговоров, рассматриваются в арбитражном суде Самарской области.   </w:t>
            </w:r>
          </w:p>
          <w:p w:rsidR="00776252" w:rsidRPr="00025B59" w:rsidRDefault="00776252" w:rsidP="00643F81">
            <w:pPr>
              <w:rPr>
                <w:rFonts w:ascii="Arial" w:hAnsi="Arial" w:cs="Arial"/>
                <w:b/>
                <w:sz w:val="20"/>
                <w:szCs w:val="20"/>
              </w:rPr>
            </w:pPr>
          </w:p>
        </w:tc>
      </w:tr>
      <w:tr w:rsidR="00776252" w:rsidRPr="00025B59" w:rsidTr="00643F81">
        <w:tc>
          <w:tcPr>
            <w:tcW w:w="4500" w:type="dxa"/>
          </w:tcPr>
          <w:p w:rsidR="00776252" w:rsidRPr="00776252" w:rsidRDefault="00776252" w:rsidP="00643F81">
            <w:pPr>
              <w:rPr>
                <w:rFonts w:ascii="Arial" w:hAnsi="Arial" w:cs="Arial"/>
                <w:b/>
                <w:sz w:val="20"/>
                <w:szCs w:val="20"/>
                <w:lang w:val="en-US"/>
              </w:rPr>
            </w:pPr>
            <w:r w:rsidRPr="00776252">
              <w:rPr>
                <w:rFonts w:ascii="Arial" w:hAnsi="Arial" w:cs="Arial"/>
                <w:b/>
                <w:sz w:val="20"/>
                <w:szCs w:val="20"/>
                <w:lang w:val="en-US"/>
              </w:rPr>
              <w:lastRenderedPageBreak/>
              <w:t>9. Confidentiality.</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9.1. The parties of the contract consider all business information such as information about clients, partners, business plans, costs, wages and applicants confidential.</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9.2.  The parties of the contract have no right to announce the information to anyone except for those cases when:</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a)it is necessary to fulfill the obligations of the contract;</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b) the information announced is general and acceptable;</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c) the parties agreed to announce the information</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9.3. The parties of the contract are responsible for the failure to maintain the confidentiality. Confidentiality is valid within 1 (one) year after the termination of the contract with all its additions and changes.</w:t>
            </w:r>
          </w:p>
          <w:p w:rsidR="00776252" w:rsidRPr="00025B59" w:rsidRDefault="00776252" w:rsidP="00643F81">
            <w:pPr>
              <w:jc w:val="center"/>
              <w:rPr>
                <w:rFonts w:ascii="Arial" w:hAnsi="Arial" w:cs="Arial"/>
                <w:b/>
                <w:sz w:val="20"/>
                <w:szCs w:val="20"/>
                <w:lang w:val="en-US"/>
              </w:rPr>
            </w:pPr>
          </w:p>
        </w:tc>
        <w:tc>
          <w:tcPr>
            <w:tcW w:w="6120" w:type="dxa"/>
          </w:tcPr>
          <w:p w:rsidR="00776252" w:rsidRPr="00025B59" w:rsidRDefault="00776252" w:rsidP="00643F81">
            <w:pPr>
              <w:pStyle w:val="ConsNormal"/>
              <w:widowControl/>
              <w:ind w:firstLine="0"/>
              <w:rPr>
                <w:rFonts w:cs="Arial"/>
                <w:b/>
              </w:rPr>
            </w:pPr>
            <w:r w:rsidRPr="00025B59">
              <w:rPr>
                <w:rFonts w:cs="Arial"/>
                <w:b/>
              </w:rPr>
              <w:t>9. Конфиденциальность полученной сторонами информации.</w:t>
            </w:r>
          </w:p>
          <w:p w:rsidR="00776252" w:rsidRPr="00025B59" w:rsidRDefault="00776252" w:rsidP="00643F81">
            <w:pPr>
              <w:pStyle w:val="ConsNormal"/>
              <w:widowControl/>
              <w:ind w:firstLine="0"/>
              <w:rPr>
                <w:rFonts w:cs="Arial"/>
              </w:rPr>
            </w:pPr>
            <w:r w:rsidRPr="00025B59">
              <w:rPr>
                <w:rFonts w:cs="Arial"/>
              </w:rPr>
              <w:t>9.1.   Стороны считают конфиденциальной всю деловую информацию, передаваемую ими друг другу, как-то: информацию об их клиентах, партнерах, бизнес-планах, ценах, заработных платах, кандидатах на вакантное рабочее место и т. д.</w:t>
            </w:r>
          </w:p>
          <w:p w:rsidR="00776252" w:rsidRPr="00025B59" w:rsidRDefault="00776252" w:rsidP="00643F81">
            <w:pPr>
              <w:pStyle w:val="ConsNormal"/>
              <w:widowControl/>
              <w:ind w:firstLine="0"/>
              <w:rPr>
                <w:rFonts w:cs="Arial"/>
              </w:rPr>
            </w:pPr>
            <w:r w:rsidRPr="00025B59">
              <w:rPr>
                <w:rFonts w:cs="Arial"/>
              </w:rPr>
              <w:t xml:space="preserve">9.2.   Стороны не должны открывать такую информацию кому бы то ни было, за исключением случаев, когда: </w:t>
            </w:r>
          </w:p>
          <w:p w:rsidR="00776252" w:rsidRPr="00025B59" w:rsidRDefault="00776252" w:rsidP="00643F81">
            <w:pPr>
              <w:pStyle w:val="ConsNormal"/>
              <w:widowControl/>
              <w:ind w:firstLine="0"/>
              <w:rPr>
                <w:rFonts w:cs="Arial"/>
              </w:rPr>
            </w:pPr>
            <w:proofErr w:type="gramStart"/>
            <w:r w:rsidRPr="00025B59">
              <w:rPr>
                <w:rFonts w:cs="Arial"/>
              </w:rPr>
              <w:t>а</w:t>
            </w:r>
            <w:proofErr w:type="gramEnd"/>
            <w:r w:rsidRPr="00025B59">
              <w:rPr>
                <w:rFonts w:cs="Arial"/>
              </w:rPr>
              <w:t>) это необходимо для надлежащего выполнения их обязательств по настоящему Договору;</w:t>
            </w:r>
          </w:p>
          <w:p w:rsidR="00776252" w:rsidRPr="00025B59" w:rsidRDefault="00776252" w:rsidP="00643F81">
            <w:pPr>
              <w:pStyle w:val="ConsNormal"/>
              <w:widowControl/>
              <w:ind w:firstLine="0"/>
              <w:rPr>
                <w:rFonts w:cs="Arial"/>
              </w:rPr>
            </w:pPr>
            <w:proofErr w:type="gramStart"/>
            <w:r w:rsidRPr="00025B59">
              <w:rPr>
                <w:rFonts w:cs="Arial"/>
              </w:rPr>
              <w:t>б</w:t>
            </w:r>
            <w:proofErr w:type="gramEnd"/>
            <w:r w:rsidRPr="00025B59">
              <w:rPr>
                <w:rFonts w:cs="Arial"/>
              </w:rPr>
              <w:t>) если такая информация является общедоступной;</w:t>
            </w:r>
          </w:p>
          <w:p w:rsidR="00776252" w:rsidRPr="00025B59" w:rsidRDefault="00776252" w:rsidP="00643F81">
            <w:pPr>
              <w:pStyle w:val="ConsNormal"/>
              <w:widowControl/>
              <w:ind w:firstLine="0"/>
              <w:rPr>
                <w:rFonts w:cs="Arial"/>
              </w:rPr>
            </w:pPr>
            <w:proofErr w:type="gramStart"/>
            <w:r w:rsidRPr="00025B59">
              <w:rPr>
                <w:rFonts w:cs="Arial"/>
              </w:rPr>
              <w:t>в</w:t>
            </w:r>
            <w:proofErr w:type="gramEnd"/>
            <w:r w:rsidRPr="00025B59">
              <w:rPr>
                <w:rFonts w:cs="Arial"/>
              </w:rPr>
              <w:t xml:space="preserve">) по взаимному согласованию сторон. </w:t>
            </w:r>
          </w:p>
          <w:p w:rsidR="00776252" w:rsidRPr="00025B59" w:rsidRDefault="00776252" w:rsidP="00643F81">
            <w:pPr>
              <w:pStyle w:val="ConsNormal"/>
              <w:widowControl/>
              <w:ind w:firstLine="0"/>
              <w:rPr>
                <w:rFonts w:cs="Arial"/>
                <w:b/>
              </w:rPr>
            </w:pPr>
            <w:r w:rsidRPr="00025B59">
              <w:rPr>
                <w:rFonts w:cs="Arial"/>
              </w:rPr>
              <w:t>9.3.    Раскрытие конфиденциальной информации третьим лицам в нарушение условий настоящего Договора определяется Сторонами и является основанием для привлечения к ответственности в порядке и на условиях, установленных настоящим Договором. Данное обязательство Сторон действует в течение 1-го (Одного) года после прекращения настоящего Договора со всеми изменениями и дополнениями к нему.</w:t>
            </w:r>
          </w:p>
          <w:p w:rsidR="00776252" w:rsidRPr="00025B59" w:rsidRDefault="00776252" w:rsidP="00643F81">
            <w:pPr>
              <w:rPr>
                <w:rFonts w:ascii="Arial" w:hAnsi="Arial" w:cs="Arial"/>
                <w:b/>
                <w:sz w:val="20"/>
                <w:szCs w:val="20"/>
              </w:rPr>
            </w:pPr>
          </w:p>
        </w:tc>
      </w:tr>
      <w:tr w:rsidR="00776252" w:rsidRPr="00025B59" w:rsidTr="00643F81">
        <w:tc>
          <w:tcPr>
            <w:tcW w:w="4500" w:type="dxa"/>
          </w:tcPr>
          <w:p w:rsidR="00776252" w:rsidRPr="00776252" w:rsidRDefault="00776252" w:rsidP="00643F81">
            <w:pPr>
              <w:rPr>
                <w:rFonts w:ascii="Arial" w:hAnsi="Arial" w:cs="Arial"/>
                <w:b/>
                <w:sz w:val="20"/>
                <w:szCs w:val="20"/>
                <w:lang w:val="en-US"/>
              </w:rPr>
            </w:pPr>
            <w:r w:rsidRPr="00776252">
              <w:rPr>
                <w:rFonts w:ascii="Arial" w:hAnsi="Arial" w:cs="Arial"/>
                <w:b/>
                <w:sz w:val="20"/>
                <w:szCs w:val="20"/>
                <w:lang w:val="en-US"/>
              </w:rPr>
              <w:t>10. Final terms and conditions.</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 xml:space="preserve">10.1 All the changes and additions to the contract are valid only if they </w:t>
            </w:r>
            <w:proofErr w:type="gramStart"/>
            <w:r w:rsidRPr="00776252">
              <w:rPr>
                <w:rFonts w:ascii="Arial" w:hAnsi="Arial" w:cs="Arial"/>
                <w:sz w:val="20"/>
                <w:szCs w:val="20"/>
                <w:lang w:val="en-US"/>
              </w:rPr>
              <w:t>are written and confirmed by the party representatives</w:t>
            </w:r>
            <w:proofErr w:type="gramEnd"/>
            <w:r w:rsidRPr="00776252">
              <w:rPr>
                <w:rFonts w:ascii="Arial" w:hAnsi="Arial" w:cs="Arial"/>
                <w:sz w:val="20"/>
                <w:szCs w:val="20"/>
                <w:lang w:val="en-US"/>
              </w:rPr>
              <w:t>.</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 xml:space="preserve">10.2. This Contract is drawn up in two copies each copy for each </w:t>
            </w:r>
            <w:proofErr w:type="gramStart"/>
            <w:r w:rsidRPr="00776252">
              <w:rPr>
                <w:rFonts w:ascii="Arial" w:hAnsi="Arial" w:cs="Arial"/>
                <w:sz w:val="20"/>
                <w:szCs w:val="20"/>
                <w:lang w:val="en-US"/>
              </w:rPr>
              <w:t>Party,</w:t>
            </w:r>
            <w:proofErr w:type="gramEnd"/>
            <w:r w:rsidRPr="00776252">
              <w:rPr>
                <w:rFonts w:ascii="Arial" w:hAnsi="Arial" w:cs="Arial"/>
                <w:sz w:val="20"/>
                <w:szCs w:val="20"/>
                <w:lang w:val="en-US"/>
              </w:rPr>
              <w:t xml:space="preserve"> both copies have equal legal force. </w:t>
            </w:r>
          </w:p>
          <w:p w:rsidR="00776252" w:rsidRPr="00776252" w:rsidRDefault="00776252" w:rsidP="00643F81">
            <w:pPr>
              <w:rPr>
                <w:rFonts w:ascii="Arial" w:hAnsi="Arial" w:cs="Arial"/>
                <w:sz w:val="20"/>
                <w:szCs w:val="20"/>
                <w:lang w:val="en-US"/>
              </w:rPr>
            </w:pPr>
            <w:r w:rsidRPr="00776252">
              <w:rPr>
                <w:rFonts w:ascii="Arial" w:hAnsi="Arial" w:cs="Arial"/>
                <w:sz w:val="20"/>
                <w:szCs w:val="20"/>
                <w:lang w:val="en-US"/>
              </w:rPr>
              <w:t xml:space="preserve">10.3. </w:t>
            </w:r>
            <w:r w:rsidRPr="00025B59">
              <w:rPr>
                <w:rFonts w:ascii="Arial" w:hAnsi="Arial" w:cs="Arial"/>
                <w:sz w:val="20"/>
                <w:szCs w:val="20"/>
                <w:lang w:val="en-US"/>
              </w:rPr>
              <w:t xml:space="preserve">All the facsimile documents, electronic or on-line documents that meet all the requirements and contain necessary information are valid and legal after getting the original documents. </w:t>
            </w:r>
            <w:proofErr w:type="gramStart"/>
            <w:r w:rsidRPr="00776252">
              <w:rPr>
                <w:rFonts w:ascii="Arial" w:hAnsi="Arial" w:cs="Arial"/>
                <w:sz w:val="20"/>
                <w:szCs w:val="20"/>
                <w:lang w:val="en-US"/>
              </w:rPr>
              <w:t>These documents can be used by the parties when solving problems and disputes</w:t>
            </w:r>
            <w:proofErr w:type="gramEnd"/>
            <w:r w:rsidRPr="00776252">
              <w:rPr>
                <w:rFonts w:ascii="Arial" w:hAnsi="Arial" w:cs="Arial"/>
                <w:sz w:val="20"/>
                <w:szCs w:val="20"/>
                <w:lang w:val="en-US"/>
              </w:rPr>
              <w:t>.</w:t>
            </w:r>
          </w:p>
          <w:p w:rsidR="00776252" w:rsidRPr="00776252" w:rsidRDefault="00776252" w:rsidP="00643F81">
            <w:pPr>
              <w:rPr>
                <w:rFonts w:ascii="Arial" w:hAnsi="Arial" w:cs="Arial"/>
                <w:sz w:val="20"/>
                <w:szCs w:val="20"/>
                <w:lang w:val="en-US"/>
              </w:rPr>
            </w:pPr>
            <w:proofErr w:type="gramStart"/>
            <w:r w:rsidRPr="00776252">
              <w:rPr>
                <w:rFonts w:ascii="Arial" w:hAnsi="Arial" w:cs="Arial"/>
                <w:sz w:val="20"/>
                <w:szCs w:val="20"/>
                <w:lang w:val="en-US"/>
              </w:rPr>
              <w:t>10.4. In all other cases not specified in this Contract the Parties shall be governed by the provisions and rules of the laws of the Russian Federation in force</w:t>
            </w:r>
            <w:proofErr w:type="gramEnd"/>
            <w:r w:rsidRPr="00776252">
              <w:rPr>
                <w:rFonts w:ascii="Arial" w:hAnsi="Arial" w:cs="Arial"/>
                <w:sz w:val="20"/>
                <w:szCs w:val="20"/>
                <w:lang w:val="en-US"/>
              </w:rPr>
              <w:t>. </w:t>
            </w:r>
          </w:p>
          <w:p w:rsidR="00776252" w:rsidRPr="00025B59" w:rsidRDefault="00776252" w:rsidP="00643F81">
            <w:pPr>
              <w:jc w:val="center"/>
              <w:rPr>
                <w:rFonts w:ascii="Arial" w:hAnsi="Arial" w:cs="Arial"/>
                <w:b/>
                <w:sz w:val="20"/>
                <w:szCs w:val="20"/>
                <w:lang w:val="en-US"/>
              </w:rPr>
            </w:pPr>
          </w:p>
        </w:tc>
        <w:tc>
          <w:tcPr>
            <w:tcW w:w="6120" w:type="dxa"/>
          </w:tcPr>
          <w:p w:rsidR="00776252" w:rsidRPr="00025B59" w:rsidRDefault="00776252" w:rsidP="00643F81">
            <w:pPr>
              <w:pStyle w:val="ConsNormal"/>
              <w:widowControl/>
              <w:ind w:firstLine="0"/>
              <w:outlineLvl w:val="0"/>
              <w:rPr>
                <w:rFonts w:cs="Arial"/>
                <w:b/>
              </w:rPr>
            </w:pPr>
            <w:r w:rsidRPr="00025B59">
              <w:rPr>
                <w:rFonts w:cs="Arial"/>
                <w:b/>
              </w:rPr>
              <w:t>10. Заключительные положения.</w:t>
            </w:r>
          </w:p>
          <w:p w:rsidR="00776252" w:rsidRPr="00025B59" w:rsidRDefault="00776252" w:rsidP="00643F81">
            <w:pPr>
              <w:pStyle w:val="ConsNormal"/>
              <w:widowControl/>
              <w:ind w:firstLine="0"/>
              <w:outlineLvl w:val="0"/>
              <w:rPr>
                <w:rFonts w:cs="Arial"/>
              </w:rPr>
            </w:pPr>
            <w:r w:rsidRPr="00025B59">
              <w:rPr>
                <w:rFonts w:cs="Arial"/>
              </w:rPr>
              <w:t>10.1.   Все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776252" w:rsidRPr="00025B59" w:rsidRDefault="00776252" w:rsidP="00643F81">
            <w:pPr>
              <w:pStyle w:val="ConsNormal"/>
              <w:widowControl/>
              <w:ind w:firstLine="0"/>
              <w:outlineLvl w:val="0"/>
              <w:rPr>
                <w:rFonts w:cs="Arial"/>
                <w:b/>
              </w:rPr>
            </w:pPr>
            <w:r w:rsidRPr="00025B59">
              <w:rPr>
                <w:rFonts w:cs="Arial"/>
              </w:rPr>
              <w:t>10.2.  Настоящий Договор составлен в двух экземплярах, имеющих равную юридическую силу, по одному экземпляру для каждой из сторон.</w:t>
            </w:r>
          </w:p>
          <w:p w:rsidR="00776252" w:rsidRPr="00025B59" w:rsidRDefault="00776252" w:rsidP="00643F81">
            <w:pPr>
              <w:autoSpaceDE w:val="0"/>
              <w:autoSpaceDN w:val="0"/>
              <w:adjustRightInd w:val="0"/>
              <w:rPr>
                <w:rFonts w:ascii="Arial" w:hAnsi="Arial" w:cs="Arial"/>
                <w:sz w:val="20"/>
                <w:szCs w:val="20"/>
              </w:rPr>
            </w:pPr>
            <w:r w:rsidRPr="00025B59">
              <w:rPr>
                <w:rFonts w:ascii="Arial" w:hAnsi="Arial" w:cs="Arial"/>
                <w:sz w:val="20"/>
                <w:szCs w:val="20"/>
              </w:rPr>
              <w:t>10.3. Факсимильные документы, а также документы, направленные в отсканированном виде по</w:t>
            </w:r>
          </w:p>
          <w:p w:rsidR="00776252" w:rsidRPr="00025B59" w:rsidRDefault="00776252" w:rsidP="00643F81">
            <w:pPr>
              <w:autoSpaceDE w:val="0"/>
              <w:autoSpaceDN w:val="0"/>
              <w:adjustRightInd w:val="0"/>
              <w:rPr>
                <w:rFonts w:ascii="Arial" w:hAnsi="Arial" w:cs="Arial"/>
                <w:sz w:val="20"/>
                <w:szCs w:val="20"/>
              </w:rPr>
            </w:pPr>
            <w:proofErr w:type="gramStart"/>
            <w:r w:rsidRPr="00025B59">
              <w:rPr>
                <w:rFonts w:ascii="Arial" w:hAnsi="Arial" w:cs="Arial"/>
                <w:sz w:val="20"/>
                <w:szCs w:val="20"/>
              </w:rPr>
              <w:t>электронной</w:t>
            </w:r>
            <w:proofErr w:type="gramEnd"/>
            <w:r w:rsidRPr="00025B59">
              <w:rPr>
                <w:rFonts w:ascii="Arial" w:hAnsi="Arial" w:cs="Arial"/>
                <w:sz w:val="20"/>
                <w:szCs w:val="20"/>
              </w:rPr>
              <w:t xml:space="preserve"> почте, составленные по согласованной форме и содержащие все необходимые реквизиты, предусмотренные настоящим Договором, включая подписи уполномоченных лиц и печать организации, имеют юридическую силу до дня обмена оригинальными документами. Указанные документы могут быть в дальнейшем использованы при доказывании Сторонами юридически значимых обстоятельств и при разрешении споров между Сторонами.</w:t>
            </w:r>
          </w:p>
          <w:p w:rsidR="00776252" w:rsidRPr="00025B59" w:rsidRDefault="00776252" w:rsidP="00643F81">
            <w:pPr>
              <w:autoSpaceDE w:val="0"/>
              <w:autoSpaceDN w:val="0"/>
              <w:adjustRightInd w:val="0"/>
              <w:rPr>
                <w:rFonts w:ascii="Arial" w:hAnsi="Arial" w:cs="Arial"/>
                <w:sz w:val="20"/>
                <w:szCs w:val="20"/>
              </w:rPr>
            </w:pPr>
            <w:r w:rsidRPr="00025B59">
              <w:rPr>
                <w:rFonts w:ascii="Arial" w:hAnsi="Arial" w:cs="Arial"/>
                <w:sz w:val="20"/>
                <w:szCs w:val="20"/>
              </w:rPr>
              <w:t>10.4.  Во всем остальном, что не предусмотрено настоящем Договором, стороны руководствуются действующим законодательством Российской Федерации.</w:t>
            </w:r>
          </w:p>
          <w:p w:rsidR="00776252" w:rsidRPr="00025B59" w:rsidRDefault="00776252" w:rsidP="00643F81">
            <w:pPr>
              <w:rPr>
                <w:rFonts w:ascii="Arial" w:hAnsi="Arial" w:cs="Arial"/>
                <w:b/>
                <w:sz w:val="20"/>
                <w:szCs w:val="20"/>
              </w:rPr>
            </w:pPr>
          </w:p>
        </w:tc>
      </w:tr>
      <w:tr w:rsidR="00776252" w:rsidRPr="003D4B46" w:rsidTr="00643F81">
        <w:tc>
          <w:tcPr>
            <w:tcW w:w="4500" w:type="dxa"/>
          </w:tcPr>
          <w:p w:rsidR="00776252" w:rsidRPr="003D4B46" w:rsidRDefault="00776252" w:rsidP="00643F81">
            <w:pPr>
              <w:rPr>
                <w:rFonts w:ascii="Arial" w:hAnsi="Arial" w:cs="Arial"/>
                <w:b/>
                <w:sz w:val="20"/>
                <w:szCs w:val="20"/>
                <w:lang w:val="en-US"/>
              </w:rPr>
            </w:pPr>
            <w:r w:rsidRPr="003D4B46">
              <w:rPr>
                <w:rFonts w:ascii="Arial" w:hAnsi="Arial" w:cs="Arial"/>
                <w:b/>
                <w:sz w:val="20"/>
                <w:szCs w:val="20"/>
                <w:lang w:val="en-US"/>
              </w:rPr>
              <w:t>11. Addresses, bank information and signatures of the parties.</w:t>
            </w:r>
          </w:p>
          <w:p w:rsidR="00776252" w:rsidRPr="00776252" w:rsidRDefault="00776252" w:rsidP="00643F81">
            <w:pPr>
              <w:rPr>
                <w:rFonts w:ascii="Arial" w:hAnsi="Arial" w:cs="Arial"/>
                <w:b/>
                <w:sz w:val="20"/>
                <w:szCs w:val="20"/>
                <w:lang w:val="en-US"/>
              </w:rPr>
            </w:pPr>
          </w:p>
          <w:p w:rsidR="00776252" w:rsidRPr="0069503C" w:rsidRDefault="00776252" w:rsidP="00643F81">
            <w:pPr>
              <w:rPr>
                <w:rFonts w:ascii="Arial" w:hAnsi="Arial" w:cs="Arial"/>
                <w:sz w:val="20"/>
                <w:szCs w:val="20"/>
                <w:lang w:val="en-US"/>
              </w:rPr>
            </w:pPr>
            <w:r w:rsidRPr="003D4B46">
              <w:rPr>
                <w:rFonts w:ascii="Arial" w:hAnsi="Arial" w:cs="Arial"/>
                <w:b/>
                <w:sz w:val="20"/>
                <w:szCs w:val="20"/>
                <w:lang w:val="en-US"/>
              </w:rPr>
              <w:t>The Executor:</w:t>
            </w:r>
            <w:r w:rsidRPr="003D4B46">
              <w:rPr>
                <w:rFonts w:ascii="Arial" w:hAnsi="Arial" w:cs="Arial"/>
                <w:sz w:val="20"/>
                <w:szCs w:val="20"/>
                <w:lang w:val="en-US"/>
              </w:rPr>
              <w:t xml:space="preserve"> </w:t>
            </w:r>
          </w:p>
          <w:p w:rsidR="00776252" w:rsidRPr="003D4B46" w:rsidRDefault="00776252" w:rsidP="00643F81">
            <w:pPr>
              <w:rPr>
                <w:rFonts w:ascii="Arial" w:hAnsi="Arial" w:cs="Arial"/>
                <w:sz w:val="20"/>
                <w:szCs w:val="20"/>
                <w:lang w:val="en-US"/>
              </w:rPr>
            </w:pPr>
            <w:r w:rsidRPr="00044616">
              <w:rPr>
                <w:rFonts w:ascii="Arial" w:hAnsi="Arial" w:cs="Arial"/>
                <w:sz w:val="20"/>
                <w:szCs w:val="20"/>
                <w:lang w:val="en-US"/>
              </w:rPr>
              <w:t>Evgeniy</w:t>
            </w:r>
            <w:r w:rsidRPr="003D4B46">
              <w:rPr>
                <w:rFonts w:ascii="Arial" w:hAnsi="Arial" w:cs="Arial"/>
                <w:sz w:val="20"/>
                <w:szCs w:val="20"/>
                <w:lang w:val="en-US"/>
              </w:rPr>
              <w:t xml:space="preserve"> Manyakov’s recruitment agency Co., Ltd</w:t>
            </w:r>
          </w:p>
          <w:p w:rsidR="00776252" w:rsidRPr="003D4B46" w:rsidRDefault="00776252" w:rsidP="00643F81">
            <w:pPr>
              <w:rPr>
                <w:rFonts w:ascii="Arial" w:hAnsi="Arial" w:cs="Arial"/>
                <w:sz w:val="20"/>
                <w:szCs w:val="20"/>
                <w:lang w:val="en-US"/>
              </w:rPr>
            </w:pPr>
            <w:r w:rsidRPr="003D4B46">
              <w:rPr>
                <w:rFonts w:ascii="Arial" w:hAnsi="Arial" w:cs="Arial"/>
                <w:sz w:val="20"/>
                <w:szCs w:val="20"/>
                <w:lang w:val="en-US"/>
              </w:rPr>
              <w:t xml:space="preserve">Address: </w:t>
            </w:r>
            <w:smartTag w:uri="urn:schemas-microsoft-com:office:smarttags" w:element="Street">
              <w:smartTag w:uri="urn:schemas-microsoft-com:office:smarttags" w:element="address">
                <w:r w:rsidRPr="003D4B46">
                  <w:rPr>
                    <w:rFonts w:ascii="Arial" w:hAnsi="Arial" w:cs="Arial"/>
                    <w:sz w:val="20"/>
                    <w:szCs w:val="20"/>
                    <w:lang w:val="en-US"/>
                  </w:rPr>
                  <w:t>Revolutionary street</w:t>
                </w:r>
              </w:smartTag>
            </w:smartTag>
            <w:r w:rsidRPr="003D4B46">
              <w:rPr>
                <w:rFonts w:ascii="Arial" w:hAnsi="Arial" w:cs="Arial"/>
                <w:sz w:val="20"/>
                <w:szCs w:val="20"/>
                <w:lang w:val="en-US"/>
              </w:rPr>
              <w:t>, 70 building 3 office 404, Samara 443080</w:t>
            </w:r>
          </w:p>
          <w:p w:rsidR="00776252" w:rsidRPr="00044616" w:rsidRDefault="00776252" w:rsidP="00643F81">
            <w:pPr>
              <w:jc w:val="both"/>
              <w:rPr>
                <w:rFonts w:ascii="Arial" w:hAnsi="Arial" w:cs="Arial"/>
                <w:sz w:val="20"/>
                <w:szCs w:val="20"/>
                <w:lang w:val="en-US"/>
              </w:rPr>
            </w:pPr>
            <w:r w:rsidRPr="000A11E3">
              <w:rPr>
                <w:rFonts w:ascii="Arial" w:hAnsi="Arial" w:cs="Arial"/>
                <w:sz w:val="20"/>
                <w:szCs w:val="20"/>
              </w:rPr>
              <w:t>Тел</w:t>
            </w:r>
            <w:r w:rsidRPr="00044616">
              <w:rPr>
                <w:rFonts w:ascii="Arial" w:hAnsi="Arial" w:cs="Arial"/>
                <w:sz w:val="20"/>
                <w:szCs w:val="20"/>
                <w:lang w:val="en-US"/>
              </w:rPr>
              <w:t>. +7 (846) 972-39-59</w:t>
            </w:r>
          </w:p>
          <w:p w:rsidR="00776252" w:rsidRPr="0069503C" w:rsidRDefault="00776252" w:rsidP="00643F81">
            <w:pPr>
              <w:rPr>
                <w:rFonts w:ascii="Arial" w:hAnsi="Arial" w:cs="Arial"/>
                <w:sz w:val="20"/>
                <w:szCs w:val="20"/>
                <w:lang w:val="de-DE"/>
              </w:rPr>
            </w:pPr>
            <w:r w:rsidRPr="0069503C">
              <w:rPr>
                <w:rFonts w:ascii="Arial" w:hAnsi="Arial" w:cs="Arial"/>
                <w:sz w:val="20"/>
                <w:szCs w:val="20"/>
                <w:lang w:val="de-DE"/>
              </w:rPr>
              <w:t>E–</w:t>
            </w:r>
            <w:proofErr w:type="spellStart"/>
            <w:r w:rsidRPr="0069503C">
              <w:rPr>
                <w:rFonts w:ascii="Arial" w:hAnsi="Arial" w:cs="Arial"/>
                <w:sz w:val="20"/>
                <w:szCs w:val="20"/>
                <w:lang w:val="de-DE"/>
              </w:rPr>
              <w:t>mail</w:t>
            </w:r>
            <w:proofErr w:type="spellEnd"/>
            <w:r w:rsidRPr="0069503C">
              <w:rPr>
                <w:rFonts w:ascii="Arial" w:hAnsi="Arial" w:cs="Arial"/>
                <w:sz w:val="20"/>
                <w:szCs w:val="20"/>
                <w:lang w:val="de-DE"/>
              </w:rPr>
              <w:t xml:space="preserve">: </w:t>
            </w:r>
            <w:hyperlink r:id="rId4" w:history="1">
              <w:r w:rsidRPr="0069503C">
                <w:rPr>
                  <w:rStyle w:val="a3"/>
                  <w:rFonts w:ascii="Arial" w:hAnsi="Arial" w:cs="Arial"/>
                  <w:sz w:val="20"/>
                  <w:szCs w:val="20"/>
                  <w:lang w:val="de-DE"/>
                </w:rPr>
                <w:t>em@ca-em.ru</w:t>
              </w:r>
            </w:hyperlink>
            <w:r w:rsidRPr="0069503C">
              <w:rPr>
                <w:rFonts w:ascii="Arial" w:hAnsi="Arial" w:cs="Arial"/>
                <w:sz w:val="20"/>
                <w:szCs w:val="20"/>
                <w:lang w:val="de-DE"/>
              </w:rPr>
              <w:t xml:space="preserve"> </w:t>
            </w:r>
          </w:p>
          <w:p w:rsidR="00776252" w:rsidRPr="00044616" w:rsidRDefault="00776252" w:rsidP="00643F81">
            <w:pPr>
              <w:rPr>
                <w:rFonts w:ascii="Arial" w:hAnsi="Arial" w:cs="Arial"/>
                <w:sz w:val="20"/>
                <w:szCs w:val="20"/>
                <w:lang w:val="de-DE"/>
              </w:rPr>
            </w:pPr>
          </w:p>
          <w:p w:rsidR="00776252" w:rsidRPr="009B10F7" w:rsidRDefault="00776252" w:rsidP="00643F81">
            <w:pPr>
              <w:rPr>
                <w:rFonts w:ascii="Arial" w:hAnsi="Arial" w:cs="Arial"/>
                <w:sz w:val="20"/>
                <w:szCs w:val="20"/>
                <w:lang w:val="en-US"/>
              </w:rPr>
            </w:pPr>
            <w:r w:rsidRPr="009B10F7">
              <w:rPr>
                <w:rFonts w:ascii="Arial" w:hAnsi="Arial" w:cs="Arial"/>
                <w:sz w:val="20"/>
                <w:szCs w:val="20"/>
                <w:lang w:val="en-US"/>
              </w:rPr>
              <w:t xml:space="preserve">Account 40702810251100000145 in </w:t>
            </w:r>
          </w:p>
          <w:p w:rsidR="00776252" w:rsidRPr="009B10F7" w:rsidRDefault="00776252" w:rsidP="00643F81">
            <w:pPr>
              <w:rPr>
                <w:rFonts w:ascii="Arial" w:hAnsi="Arial" w:cs="Arial"/>
                <w:sz w:val="20"/>
                <w:szCs w:val="20"/>
                <w:lang w:val="en-US"/>
              </w:rPr>
            </w:pPr>
            <w:r w:rsidRPr="009B10F7">
              <w:rPr>
                <w:rFonts w:ascii="Arial" w:hAnsi="Arial" w:cs="Arial"/>
                <w:sz w:val="20"/>
                <w:szCs w:val="20"/>
                <w:lang w:val="en-US"/>
              </w:rPr>
              <w:t xml:space="preserve">«AVANGARD» JSB, </w:t>
            </w:r>
            <w:smartTag w:uri="urn:schemas-microsoft-com:office:smarttags" w:element="City">
              <w:smartTag w:uri="urn:schemas-microsoft-com:office:smarttags" w:element="place">
                <w:r w:rsidRPr="009B10F7">
                  <w:rPr>
                    <w:rFonts w:ascii="Arial" w:hAnsi="Arial" w:cs="Arial"/>
                    <w:sz w:val="20"/>
                    <w:szCs w:val="20"/>
                    <w:lang w:val="en-US"/>
                  </w:rPr>
                  <w:t>Moscow</w:t>
                </w:r>
              </w:smartTag>
            </w:smartTag>
          </w:p>
          <w:p w:rsidR="00776252" w:rsidRPr="009B10F7" w:rsidRDefault="00776252" w:rsidP="00643F81">
            <w:pPr>
              <w:rPr>
                <w:rFonts w:ascii="Arial" w:hAnsi="Arial" w:cs="Arial"/>
                <w:sz w:val="20"/>
                <w:szCs w:val="20"/>
                <w:lang w:val="en-US"/>
              </w:rPr>
            </w:pPr>
            <w:r w:rsidRPr="009B10F7">
              <w:rPr>
                <w:rFonts w:ascii="Arial" w:hAnsi="Arial" w:cs="Arial"/>
                <w:sz w:val="20"/>
                <w:szCs w:val="20"/>
                <w:lang w:val="en-US"/>
              </w:rPr>
              <w:t>Corresponding account 30101810000000000201</w:t>
            </w:r>
          </w:p>
          <w:p w:rsidR="00776252" w:rsidRPr="0069503C" w:rsidRDefault="00776252" w:rsidP="00643F81">
            <w:pPr>
              <w:rPr>
                <w:rFonts w:ascii="Arial" w:hAnsi="Arial" w:cs="Arial"/>
                <w:sz w:val="20"/>
                <w:szCs w:val="20"/>
                <w:lang w:val="en-US"/>
              </w:rPr>
            </w:pPr>
            <w:r w:rsidRPr="0069503C">
              <w:rPr>
                <w:rFonts w:ascii="Arial" w:hAnsi="Arial" w:cs="Arial"/>
                <w:sz w:val="20"/>
                <w:szCs w:val="20"/>
                <w:lang w:val="en-US"/>
              </w:rPr>
              <w:t xml:space="preserve">BIC(BIN)  </w:t>
            </w:r>
            <w:r w:rsidRPr="00776252">
              <w:rPr>
                <w:rFonts w:ascii="Arial" w:hAnsi="Arial" w:cs="Arial"/>
                <w:sz w:val="20"/>
                <w:szCs w:val="20"/>
                <w:lang w:val="en-US"/>
              </w:rPr>
              <w:t>044525201</w:t>
            </w:r>
          </w:p>
          <w:p w:rsidR="00776252" w:rsidRPr="0069503C" w:rsidRDefault="00776252" w:rsidP="00643F81">
            <w:pPr>
              <w:rPr>
                <w:rFonts w:ascii="Arial" w:hAnsi="Arial" w:cs="Arial"/>
                <w:sz w:val="20"/>
                <w:szCs w:val="20"/>
                <w:lang w:val="en-US"/>
              </w:rPr>
            </w:pPr>
          </w:p>
          <w:p w:rsidR="00776252" w:rsidRPr="0069503C" w:rsidRDefault="00776252" w:rsidP="00643F81">
            <w:pPr>
              <w:rPr>
                <w:rFonts w:ascii="Arial" w:hAnsi="Arial" w:cs="Arial"/>
                <w:sz w:val="20"/>
                <w:szCs w:val="20"/>
                <w:lang w:val="en-US"/>
              </w:rPr>
            </w:pPr>
            <w:smartTag w:uri="urn:schemas-microsoft-com:office:smarttags" w:element="place">
              <w:r w:rsidRPr="0069503C">
                <w:rPr>
                  <w:rFonts w:ascii="Arial" w:hAnsi="Arial" w:cs="Arial"/>
                  <w:sz w:val="20"/>
                  <w:szCs w:val="20"/>
                  <w:lang w:val="en-US"/>
                </w:rPr>
                <w:t>INN</w:t>
              </w:r>
            </w:smartTag>
            <w:r w:rsidRPr="0069503C">
              <w:rPr>
                <w:rFonts w:ascii="Arial" w:hAnsi="Arial" w:cs="Arial"/>
                <w:sz w:val="20"/>
                <w:szCs w:val="20"/>
                <w:lang w:val="en-US"/>
              </w:rPr>
              <w:t xml:space="preserve"> (TIN)  6316140213 </w:t>
            </w:r>
          </w:p>
          <w:p w:rsidR="00776252" w:rsidRPr="0069503C" w:rsidRDefault="00776252" w:rsidP="00643F81">
            <w:pPr>
              <w:rPr>
                <w:rFonts w:ascii="Arial" w:hAnsi="Arial" w:cs="Arial"/>
                <w:sz w:val="20"/>
                <w:szCs w:val="20"/>
                <w:lang w:val="en-US"/>
              </w:rPr>
            </w:pPr>
            <w:r w:rsidRPr="0069503C">
              <w:rPr>
                <w:rFonts w:ascii="Arial" w:hAnsi="Arial" w:cs="Arial"/>
                <w:sz w:val="20"/>
                <w:szCs w:val="20"/>
                <w:lang w:val="en-US"/>
              </w:rPr>
              <w:t>KPP (Code of the reason of statement on the account) 631601001</w:t>
            </w:r>
          </w:p>
          <w:p w:rsidR="00776252" w:rsidRPr="000A11E3" w:rsidRDefault="00776252" w:rsidP="00B94166">
            <w:pPr>
              <w:rPr>
                <w:rFonts w:ascii="Arial" w:hAnsi="Arial" w:cs="Arial"/>
                <w:sz w:val="20"/>
                <w:szCs w:val="20"/>
                <w:lang w:val="en-US"/>
              </w:rPr>
            </w:pPr>
            <w:r w:rsidRPr="0069503C">
              <w:rPr>
                <w:rFonts w:ascii="Arial" w:hAnsi="Arial" w:cs="Arial"/>
                <w:sz w:val="20"/>
                <w:szCs w:val="20"/>
                <w:lang w:val="en-US"/>
              </w:rPr>
              <w:t xml:space="preserve">OKVED (Russian Classifier of Types of Economic Activities) </w:t>
            </w:r>
            <w:r w:rsidRPr="000A11E3">
              <w:rPr>
                <w:rFonts w:ascii="Arial" w:hAnsi="Arial" w:cs="Arial"/>
                <w:sz w:val="20"/>
                <w:szCs w:val="20"/>
                <w:lang w:val="en-US"/>
              </w:rPr>
              <w:t>78.1</w:t>
            </w:r>
          </w:p>
          <w:p w:rsidR="00776252" w:rsidRPr="009B10F7" w:rsidRDefault="00776252" w:rsidP="00643F81">
            <w:pPr>
              <w:rPr>
                <w:rFonts w:ascii="Arial" w:hAnsi="Arial" w:cs="Arial"/>
                <w:sz w:val="20"/>
                <w:szCs w:val="20"/>
                <w:lang w:val="en-US"/>
              </w:rPr>
            </w:pPr>
            <w:r w:rsidRPr="009B10F7">
              <w:rPr>
                <w:rFonts w:ascii="Arial" w:hAnsi="Arial" w:cs="Arial"/>
                <w:sz w:val="20"/>
                <w:szCs w:val="20"/>
                <w:lang w:val="en-US"/>
              </w:rPr>
              <w:lastRenderedPageBreak/>
              <w:t>OGRN (Principal State Registration Number)</w:t>
            </w:r>
          </w:p>
          <w:p w:rsidR="00776252" w:rsidRPr="00DA641B" w:rsidRDefault="00776252" w:rsidP="00643F81">
            <w:pPr>
              <w:rPr>
                <w:rFonts w:ascii="Arial" w:hAnsi="Arial" w:cs="Arial"/>
                <w:sz w:val="20"/>
                <w:szCs w:val="20"/>
                <w:lang w:val="en-US"/>
              </w:rPr>
            </w:pPr>
            <w:r w:rsidRPr="00DA641B">
              <w:rPr>
                <w:rFonts w:ascii="Arial" w:hAnsi="Arial" w:cs="Arial"/>
                <w:color w:val="000000"/>
                <w:sz w:val="20"/>
                <w:szCs w:val="20"/>
                <w:lang w:val="en-US"/>
              </w:rPr>
              <w:t>1096316000043</w:t>
            </w:r>
          </w:p>
          <w:p w:rsidR="00776252" w:rsidRPr="00DA641B" w:rsidRDefault="00776252" w:rsidP="00643F81">
            <w:pPr>
              <w:rPr>
                <w:rFonts w:ascii="Arial" w:hAnsi="Arial" w:cs="Arial"/>
                <w:sz w:val="20"/>
                <w:szCs w:val="20"/>
                <w:lang w:val="en-US"/>
              </w:rPr>
            </w:pPr>
          </w:p>
          <w:p w:rsidR="00776252" w:rsidRPr="0069503C" w:rsidRDefault="00776252" w:rsidP="00643F81">
            <w:pPr>
              <w:jc w:val="center"/>
              <w:rPr>
                <w:rFonts w:ascii="Arial" w:hAnsi="Arial" w:cs="Arial"/>
                <w:b/>
                <w:sz w:val="20"/>
                <w:szCs w:val="20"/>
                <w:lang w:val="de-DE"/>
              </w:rPr>
            </w:pPr>
          </w:p>
          <w:p w:rsidR="00776252" w:rsidRPr="00DA641B" w:rsidRDefault="00776252" w:rsidP="00643F81">
            <w:pPr>
              <w:jc w:val="center"/>
              <w:rPr>
                <w:rFonts w:ascii="Arial" w:hAnsi="Arial" w:cs="Arial"/>
                <w:b/>
                <w:sz w:val="20"/>
                <w:szCs w:val="20"/>
                <w:lang w:val="en-US"/>
              </w:rPr>
            </w:pPr>
          </w:p>
          <w:p w:rsidR="00776252" w:rsidRPr="0069503C" w:rsidRDefault="00776252" w:rsidP="00643F81">
            <w:pPr>
              <w:rPr>
                <w:rFonts w:ascii="Arial" w:hAnsi="Arial" w:cs="Arial"/>
                <w:b/>
                <w:sz w:val="20"/>
                <w:szCs w:val="20"/>
                <w:lang w:val="en-US"/>
              </w:rPr>
            </w:pPr>
            <w:r w:rsidRPr="003D4B46">
              <w:rPr>
                <w:rFonts w:ascii="Arial" w:hAnsi="Arial" w:cs="Arial"/>
                <w:b/>
                <w:sz w:val="20"/>
                <w:szCs w:val="20"/>
                <w:lang w:val="en-US"/>
              </w:rPr>
              <w:t xml:space="preserve">Requisites for realization of payments in </w:t>
            </w:r>
            <w:r w:rsidRPr="0069503C">
              <w:rPr>
                <w:rFonts w:ascii="Arial" w:hAnsi="Arial" w:cs="Arial"/>
                <w:b/>
                <w:sz w:val="20"/>
                <w:szCs w:val="20"/>
                <w:lang w:val="en-US"/>
              </w:rPr>
              <w:t>____</w:t>
            </w:r>
          </w:p>
          <w:p w:rsidR="00776252" w:rsidRPr="0069503C" w:rsidRDefault="00776252" w:rsidP="00643F81">
            <w:pPr>
              <w:jc w:val="center"/>
              <w:rPr>
                <w:rFonts w:ascii="Arial" w:hAnsi="Arial" w:cs="Arial"/>
                <w:b/>
                <w:sz w:val="20"/>
                <w:szCs w:val="20"/>
                <w:lang w:val="en-US"/>
              </w:rPr>
            </w:pPr>
          </w:p>
          <w:p w:rsidR="00776252" w:rsidRPr="00776252" w:rsidRDefault="00776252" w:rsidP="00643F81">
            <w:pPr>
              <w:rPr>
                <w:rFonts w:ascii="Arial" w:hAnsi="Arial" w:cs="Arial"/>
                <w:b/>
                <w:sz w:val="20"/>
                <w:szCs w:val="20"/>
                <w:lang w:val="en-US"/>
              </w:rPr>
            </w:pPr>
          </w:p>
          <w:p w:rsidR="00776252" w:rsidRPr="00776252" w:rsidRDefault="00776252" w:rsidP="00643F81">
            <w:pPr>
              <w:rPr>
                <w:rFonts w:ascii="Arial" w:hAnsi="Arial" w:cs="Arial"/>
                <w:b/>
                <w:sz w:val="20"/>
                <w:szCs w:val="20"/>
                <w:lang w:val="en-US"/>
              </w:rPr>
            </w:pPr>
          </w:p>
          <w:p w:rsidR="00776252" w:rsidRPr="00776252" w:rsidRDefault="00776252" w:rsidP="00643F81">
            <w:pPr>
              <w:rPr>
                <w:rFonts w:ascii="Arial" w:hAnsi="Arial" w:cs="Arial"/>
                <w:b/>
                <w:sz w:val="20"/>
                <w:szCs w:val="20"/>
                <w:lang w:val="en-US"/>
              </w:rPr>
            </w:pPr>
          </w:p>
          <w:p w:rsidR="00776252" w:rsidRPr="00AB05CD" w:rsidRDefault="00776252" w:rsidP="00643F81">
            <w:pPr>
              <w:rPr>
                <w:rFonts w:ascii="Arial" w:hAnsi="Arial" w:cs="Arial"/>
                <w:b/>
                <w:sz w:val="20"/>
                <w:szCs w:val="20"/>
              </w:rPr>
            </w:pPr>
            <w:r>
              <w:rPr>
                <w:rFonts w:ascii="Arial" w:hAnsi="Arial" w:cs="Arial"/>
                <w:b/>
                <w:sz w:val="20"/>
                <w:szCs w:val="20"/>
                <w:lang w:val="en-US"/>
              </w:rPr>
              <w:t>T</w:t>
            </w:r>
            <w:r w:rsidRPr="00AB05CD">
              <w:rPr>
                <w:rFonts w:ascii="Arial" w:hAnsi="Arial" w:cs="Arial"/>
                <w:b/>
                <w:sz w:val="20"/>
                <w:szCs w:val="20"/>
                <w:lang w:val="en-US"/>
              </w:rPr>
              <w:t>he Customer</w:t>
            </w:r>
            <w:r>
              <w:rPr>
                <w:rFonts w:ascii="Arial" w:hAnsi="Arial" w:cs="Arial"/>
                <w:b/>
                <w:sz w:val="20"/>
                <w:szCs w:val="20"/>
              </w:rPr>
              <w:t>:</w:t>
            </w:r>
          </w:p>
        </w:tc>
        <w:tc>
          <w:tcPr>
            <w:tcW w:w="6120" w:type="dxa"/>
          </w:tcPr>
          <w:p w:rsidR="00776252" w:rsidRPr="003D4B46" w:rsidRDefault="00776252" w:rsidP="00643F81">
            <w:pPr>
              <w:pStyle w:val="ConsNormal"/>
              <w:widowControl/>
              <w:ind w:firstLine="0"/>
              <w:rPr>
                <w:rFonts w:cs="Arial"/>
                <w:b/>
              </w:rPr>
            </w:pPr>
            <w:r w:rsidRPr="003D4B46">
              <w:rPr>
                <w:rFonts w:cs="Arial"/>
                <w:b/>
              </w:rPr>
              <w:lastRenderedPageBreak/>
              <w:t>12. Местонахождение и банковские реквизиты сторон.</w:t>
            </w:r>
          </w:p>
          <w:p w:rsidR="00776252" w:rsidRPr="003D4B46" w:rsidRDefault="00776252" w:rsidP="00643F81">
            <w:pPr>
              <w:jc w:val="both"/>
              <w:rPr>
                <w:rFonts w:ascii="Arial" w:hAnsi="Arial" w:cs="Arial"/>
                <w:b/>
                <w:sz w:val="20"/>
                <w:szCs w:val="20"/>
              </w:rPr>
            </w:pPr>
          </w:p>
          <w:p w:rsidR="00776252" w:rsidRDefault="00776252" w:rsidP="00643F81">
            <w:pPr>
              <w:jc w:val="both"/>
              <w:rPr>
                <w:rFonts w:ascii="Arial" w:hAnsi="Arial" w:cs="Arial"/>
                <w:b/>
                <w:sz w:val="20"/>
                <w:szCs w:val="20"/>
              </w:rPr>
            </w:pPr>
          </w:p>
          <w:p w:rsidR="00776252" w:rsidRPr="003D4B46" w:rsidRDefault="00776252" w:rsidP="00643F81">
            <w:pPr>
              <w:jc w:val="both"/>
              <w:rPr>
                <w:rFonts w:ascii="Arial" w:hAnsi="Arial" w:cs="Arial"/>
                <w:sz w:val="20"/>
                <w:szCs w:val="20"/>
              </w:rPr>
            </w:pPr>
            <w:r w:rsidRPr="003D4B46">
              <w:rPr>
                <w:rFonts w:ascii="Arial" w:hAnsi="Arial" w:cs="Arial"/>
                <w:b/>
                <w:sz w:val="20"/>
                <w:szCs w:val="20"/>
              </w:rPr>
              <w:t>Исполнитель:</w:t>
            </w:r>
          </w:p>
          <w:p w:rsidR="00776252" w:rsidRPr="00F41194" w:rsidRDefault="00776252" w:rsidP="00643F81">
            <w:pPr>
              <w:jc w:val="both"/>
              <w:rPr>
                <w:rFonts w:ascii="Arial" w:hAnsi="Arial" w:cs="Arial"/>
                <w:sz w:val="20"/>
                <w:szCs w:val="20"/>
              </w:rPr>
            </w:pPr>
            <w:r w:rsidRPr="00F41194">
              <w:rPr>
                <w:rFonts w:ascii="Arial" w:hAnsi="Arial" w:cs="Arial"/>
                <w:sz w:val="20"/>
                <w:szCs w:val="20"/>
              </w:rPr>
              <w:t xml:space="preserve">ООО «Кадровое агентство Евгения Манякова», </w:t>
            </w:r>
          </w:p>
          <w:p w:rsidR="00776252" w:rsidRPr="00F41194" w:rsidRDefault="00776252" w:rsidP="00643F81">
            <w:pPr>
              <w:jc w:val="both"/>
              <w:rPr>
                <w:rFonts w:ascii="Arial" w:hAnsi="Arial" w:cs="Arial"/>
                <w:sz w:val="20"/>
                <w:szCs w:val="20"/>
              </w:rPr>
            </w:pPr>
            <w:r w:rsidRPr="00F41194">
              <w:rPr>
                <w:rFonts w:ascii="Arial" w:hAnsi="Arial" w:cs="Arial"/>
                <w:sz w:val="20"/>
                <w:szCs w:val="20"/>
              </w:rPr>
              <w:t xml:space="preserve">Местонахождение: </w:t>
            </w:r>
            <w:smartTag w:uri="urn:schemas-microsoft-com:office:smarttags" w:element="metricconverter">
              <w:smartTagPr>
                <w:attr w:name="ProductID" w:val="443080, г"/>
              </w:smartTagPr>
              <w:r w:rsidRPr="00F41194">
                <w:rPr>
                  <w:rFonts w:ascii="Arial" w:hAnsi="Arial" w:cs="Arial"/>
                  <w:sz w:val="20"/>
                  <w:szCs w:val="20"/>
                </w:rPr>
                <w:t>443080, г</w:t>
              </w:r>
            </w:smartTag>
            <w:r w:rsidRPr="00F41194">
              <w:rPr>
                <w:rFonts w:ascii="Arial" w:hAnsi="Arial" w:cs="Arial"/>
                <w:sz w:val="20"/>
                <w:szCs w:val="20"/>
              </w:rPr>
              <w:t>. Самара, ул. Революционная, д. 70, литер 3, офис 404.</w:t>
            </w:r>
          </w:p>
          <w:p w:rsidR="00776252" w:rsidRPr="00044616" w:rsidRDefault="00776252" w:rsidP="00643F81">
            <w:pPr>
              <w:jc w:val="both"/>
              <w:rPr>
                <w:rFonts w:ascii="Arial" w:hAnsi="Arial" w:cs="Arial"/>
                <w:sz w:val="20"/>
                <w:szCs w:val="20"/>
                <w:lang w:val="en-US"/>
              </w:rPr>
            </w:pPr>
            <w:r w:rsidRPr="000A11E3">
              <w:rPr>
                <w:rFonts w:ascii="Arial" w:hAnsi="Arial" w:cs="Arial"/>
                <w:sz w:val="20"/>
                <w:szCs w:val="20"/>
              </w:rPr>
              <w:t>Тел</w:t>
            </w:r>
            <w:r w:rsidRPr="00044616">
              <w:rPr>
                <w:rFonts w:ascii="Arial" w:hAnsi="Arial" w:cs="Arial"/>
                <w:sz w:val="20"/>
                <w:szCs w:val="20"/>
                <w:lang w:val="en-US"/>
              </w:rPr>
              <w:t>. +7 (846) 972-39-59</w:t>
            </w:r>
          </w:p>
          <w:p w:rsidR="00776252" w:rsidRPr="0069503C" w:rsidRDefault="00776252" w:rsidP="00643F81">
            <w:pPr>
              <w:rPr>
                <w:rFonts w:ascii="Arial" w:hAnsi="Arial" w:cs="Arial"/>
                <w:sz w:val="20"/>
                <w:szCs w:val="20"/>
                <w:lang w:val="de-DE"/>
              </w:rPr>
            </w:pPr>
            <w:r w:rsidRPr="0069503C">
              <w:rPr>
                <w:rFonts w:ascii="Arial" w:hAnsi="Arial" w:cs="Arial"/>
                <w:sz w:val="20"/>
                <w:szCs w:val="20"/>
                <w:lang w:val="de-DE"/>
              </w:rPr>
              <w:t>E–</w:t>
            </w:r>
            <w:proofErr w:type="spellStart"/>
            <w:r w:rsidRPr="0069503C">
              <w:rPr>
                <w:rFonts w:ascii="Arial" w:hAnsi="Arial" w:cs="Arial"/>
                <w:sz w:val="20"/>
                <w:szCs w:val="20"/>
                <w:lang w:val="de-DE"/>
              </w:rPr>
              <w:t>mail</w:t>
            </w:r>
            <w:proofErr w:type="spellEnd"/>
            <w:r w:rsidRPr="0069503C">
              <w:rPr>
                <w:rFonts w:ascii="Arial" w:hAnsi="Arial" w:cs="Arial"/>
                <w:sz w:val="20"/>
                <w:szCs w:val="20"/>
                <w:lang w:val="de-DE"/>
              </w:rPr>
              <w:t xml:space="preserve">: </w:t>
            </w:r>
            <w:hyperlink r:id="rId5" w:history="1">
              <w:r w:rsidRPr="0069503C">
                <w:rPr>
                  <w:rStyle w:val="a3"/>
                  <w:rFonts w:ascii="Arial" w:hAnsi="Arial" w:cs="Arial"/>
                  <w:sz w:val="20"/>
                  <w:szCs w:val="20"/>
                  <w:lang w:val="de-DE"/>
                </w:rPr>
                <w:t>em@ca-em.ru</w:t>
              </w:r>
            </w:hyperlink>
            <w:r w:rsidRPr="0069503C">
              <w:rPr>
                <w:rFonts w:ascii="Arial" w:hAnsi="Arial" w:cs="Arial"/>
                <w:sz w:val="20"/>
                <w:szCs w:val="20"/>
                <w:lang w:val="de-DE"/>
              </w:rPr>
              <w:t xml:space="preserve"> </w:t>
            </w:r>
          </w:p>
          <w:p w:rsidR="00776252" w:rsidRPr="00044616" w:rsidRDefault="00776252" w:rsidP="00643F81">
            <w:pPr>
              <w:jc w:val="both"/>
              <w:rPr>
                <w:rFonts w:ascii="Arial" w:hAnsi="Arial" w:cs="Arial"/>
                <w:sz w:val="20"/>
                <w:szCs w:val="20"/>
                <w:lang w:val="de-DE"/>
              </w:rPr>
            </w:pPr>
          </w:p>
          <w:p w:rsidR="00776252" w:rsidRPr="00044616" w:rsidRDefault="00776252" w:rsidP="00643F81">
            <w:pPr>
              <w:jc w:val="both"/>
              <w:rPr>
                <w:rFonts w:ascii="Arial" w:hAnsi="Arial" w:cs="Arial"/>
                <w:sz w:val="20"/>
                <w:szCs w:val="20"/>
                <w:lang w:val="en-US"/>
              </w:rPr>
            </w:pPr>
          </w:p>
          <w:p w:rsidR="00776252" w:rsidRPr="00F41194" w:rsidRDefault="00776252" w:rsidP="00643F81">
            <w:pPr>
              <w:rPr>
                <w:rFonts w:ascii="Arial" w:hAnsi="Arial" w:cs="Arial"/>
                <w:sz w:val="20"/>
                <w:szCs w:val="20"/>
              </w:rPr>
            </w:pPr>
            <w:r w:rsidRPr="00F41194">
              <w:rPr>
                <w:rFonts w:ascii="Arial" w:hAnsi="Arial" w:cs="Arial"/>
                <w:sz w:val="20"/>
                <w:szCs w:val="20"/>
              </w:rPr>
              <w:t>Р/с 40702810251100000145 в ОАО АКБ «АВАНГАРД», г. Москва</w:t>
            </w:r>
          </w:p>
          <w:p w:rsidR="00776252" w:rsidRPr="00F41194" w:rsidRDefault="00776252" w:rsidP="00643F81">
            <w:pPr>
              <w:jc w:val="both"/>
              <w:rPr>
                <w:rFonts w:ascii="Arial" w:hAnsi="Arial" w:cs="Arial"/>
                <w:sz w:val="20"/>
                <w:szCs w:val="20"/>
              </w:rPr>
            </w:pPr>
            <w:r w:rsidRPr="00F41194">
              <w:rPr>
                <w:rFonts w:ascii="Arial" w:hAnsi="Arial" w:cs="Arial"/>
                <w:sz w:val="20"/>
                <w:szCs w:val="20"/>
              </w:rPr>
              <w:t>К/с 30101810000000000201</w:t>
            </w:r>
          </w:p>
          <w:p w:rsidR="00776252" w:rsidRPr="00F41194" w:rsidRDefault="00776252" w:rsidP="00643F81">
            <w:pPr>
              <w:jc w:val="both"/>
              <w:rPr>
                <w:rFonts w:ascii="Arial" w:hAnsi="Arial" w:cs="Arial"/>
                <w:sz w:val="20"/>
                <w:szCs w:val="20"/>
              </w:rPr>
            </w:pPr>
            <w:r w:rsidRPr="00F41194">
              <w:rPr>
                <w:rFonts w:ascii="Arial" w:hAnsi="Arial" w:cs="Arial"/>
                <w:sz w:val="20"/>
                <w:szCs w:val="20"/>
              </w:rPr>
              <w:t>БИК 044525201</w:t>
            </w:r>
          </w:p>
          <w:p w:rsidR="00776252" w:rsidRPr="00F41194" w:rsidRDefault="00776252" w:rsidP="00643F81">
            <w:pPr>
              <w:jc w:val="both"/>
              <w:rPr>
                <w:rFonts w:ascii="Arial" w:hAnsi="Arial" w:cs="Arial"/>
                <w:sz w:val="20"/>
                <w:szCs w:val="20"/>
              </w:rPr>
            </w:pPr>
          </w:p>
          <w:p w:rsidR="00776252" w:rsidRPr="00F41194" w:rsidRDefault="00776252" w:rsidP="00643F81">
            <w:pPr>
              <w:jc w:val="both"/>
              <w:rPr>
                <w:rFonts w:ascii="Arial" w:hAnsi="Arial" w:cs="Arial"/>
                <w:sz w:val="20"/>
                <w:szCs w:val="20"/>
              </w:rPr>
            </w:pPr>
          </w:p>
          <w:p w:rsidR="00776252" w:rsidRPr="00F41194" w:rsidRDefault="00776252" w:rsidP="00643F81">
            <w:pPr>
              <w:jc w:val="both"/>
              <w:rPr>
                <w:rFonts w:ascii="Arial" w:hAnsi="Arial" w:cs="Arial"/>
                <w:sz w:val="20"/>
                <w:szCs w:val="20"/>
              </w:rPr>
            </w:pPr>
            <w:r w:rsidRPr="00F41194">
              <w:rPr>
                <w:rFonts w:ascii="Arial" w:hAnsi="Arial" w:cs="Arial"/>
                <w:sz w:val="20"/>
                <w:szCs w:val="20"/>
              </w:rPr>
              <w:t>ИНН 6316140213</w:t>
            </w:r>
          </w:p>
          <w:p w:rsidR="00776252" w:rsidRPr="00F41194" w:rsidRDefault="00776252" w:rsidP="00643F81">
            <w:pPr>
              <w:jc w:val="both"/>
              <w:rPr>
                <w:rFonts w:ascii="Arial" w:hAnsi="Arial" w:cs="Arial"/>
                <w:sz w:val="20"/>
                <w:szCs w:val="20"/>
              </w:rPr>
            </w:pPr>
            <w:r w:rsidRPr="00F41194">
              <w:rPr>
                <w:rFonts w:ascii="Arial" w:hAnsi="Arial" w:cs="Arial"/>
                <w:sz w:val="20"/>
                <w:szCs w:val="20"/>
              </w:rPr>
              <w:t>КПП 631601001</w:t>
            </w:r>
          </w:p>
          <w:p w:rsidR="00776252" w:rsidRPr="00F41194" w:rsidRDefault="00776252" w:rsidP="00643F81">
            <w:pPr>
              <w:jc w:val="both"/>
              <w:rPr>
                <w:rFonts w:ascii="Arial" w:hAnsi="Arial" w:cs="Arial"/>
                <w:sz w:val="20"/>
                <w:szCs w:val="20"/>
              </w:rPr>
            </w:pPr>
          </w:p>
          <w:p w:rsidR="00776252" w:rsidRPr="00F41194" w:rsidRDefault="00776252" w:rsidP="00643F81">
            <w:pPr>
              <w:jc w:val="both"/>
              <w:rPr>
                <w:rFonts w:ascii="Arial" w:hAnsi="Arial" w:cs="Arial"/>
                <w:sz w:val="20"/>
                <w:szCs w:val="20"/>
              </w:rPr>
            </w:pPr>
            <w:r w:rsidRPr="00F41194">
              <w:rPr>
                <w:rFonts w:ascii="Arial" w:hAnsi="Arial" w:cs="Arial"/>
                <w:sz w:val="20"/>
                <w:szCs w:val="20"/>
              </w:rPr>
              <w:t>ОКВЭД</w:t>
            </w:r>
            <w:r>
              <w:rPr>
                <w:rFonts w:ascii="Arial" w:hAnsi="Arial" w:cs="Arial"/>
                <w:sz w:val="20"/>
                <w:szCs w:val="20"/>
              </w:rPr>
              <w:t xml:space="preserve"> 78.1</w:t>
            </w:r>
          </w:p>
          <w:p w:rsidR="00776252" w:rsidRPr="00F41194" w:rsidRDefault="00776252" w:rsidP="00643F81">
            <w:pPr>
              <w:rPr>
                <w:rFonts w:ascii="Arial" w:hAnsi="Arial" w:cs="Arial"/>
                <w:sz w:val="20"/>
                <w:szCs w:val="20"/>
              </w:rPr>
            </w:pPr>
          </w:p>
          <w:p w:rsidR="00776252" w:rsidRPr="00F41194" w:rsidRDefault="00776252" w:rsidP="00643F81">
            <w:pPr>
              <w:rPr>
                <w:rFonts w:ascii="Arial" w:hAnsi="Arial" w:cs="Arial"/>
                <w:sz w:val="20"/>
                <w:szCs w:val="20"/>
              </w:rPr>
            </w:pPr>
            <w:r w:rsidRPr="00F41194">
              <w:rPr>
                <w:rFonts w:ascii="Arial" w:hAnsi="Arial" w:cs="Arial"/>
                <w:sz w:val="20"/>
                <w:szCs w:val="20"/>
              </w:rPr>
              <w:lastRenderedPageBreak/>
              <w:t>ОГРН 1096316000043</w:t>
            </w:r>
          </w:p>
          <w:p w:rsidR="00776252" w:rsidRDefault="00776252" w:rsidP="00643F81">
            <w:pPr>
              <w:rPr>
                <w:rFonts w:ascii="Arial" w:hAnsi="Arial" w:cs="Arial"/>
                <w:sz w:val="20"/>
                <w:szCs w:val="20"/>
              </w:rPr>
            </w:pPr>
          </w:p>
          <w:p w:rsidR="00776252" w:rsidRDefault="00776252" w:rsidP="00643F81">
            <w:pPr>
              <w:rPr>
                <w:rFonts w:ascii="Arial" w:hAnsi="Arial" w:cs="Arial"/>
                <w:sz w:val="20"/>
                <w:szCs w:val="20"/>
              </w:rPr>
            </w:pPr>
          </w:p>
          <w:p w:rsidR="00776252" w:rsidRPr="0069503C" w:rsidRDefault="00776252" w:rsidP="00643F81">
            <w:pPr>
              <w:rPr>
                <w:rFonts w:ascii="Arial" w:hAnsi="Arial" w:cs="Arial"/>
                <w:b/>
                <w:sz w:val="20"/>
                <w:szCs w:val="20"/>
                <w:lang w:val="de-DE"/>
              </w:rPr>
            </w:pPr>
          </w:p>
          <w:p w:rsidR="00776252" w:rsidRPr="00A93EB2" w:rsidRDefault="00776252" w:rsidP="00643F81">
            <w:pPr>
              <w:rPr>
                <w:rFonts w:ascii="Arial" w:hAnsi="Arial" w:cs="Arial"/>
                <w:b/>
                <w:sz w:val="20"/>
                <w:szCs w:val="20"/>
                <w:lang w:val="de-DE"/>
              </w:rPr>
            </w:pPr>
          </w:p>
          <w:p w:rsidR="00776252" w:rsidRPr="00905D3B" w:rsidRDefault="00776252" w:rsidP="00643F81">
            <w:pPr>
              <w:rPr>
                <w:rFonts w:ascii="Arial" w:hAnsi="Arial" w:cs="Arial"/>
                <w:b/>
                <w:sz w:val="20"/>
                <w:szCs w:val="20"/>
              </w:rPr>
            </w:pPr>
            <w:r w:rsidRPr="00905D3B">
              <w:rPr>
                <w:rStyle w:val="hps"/>
                <w:rFonts w:ascii="Arial" w:hAnsi="Arial" w:cs="Arial"/>
                <w:b/>
                <w:sz w:val="20"/>
                <w:szCs w:val="20"/>
              </w:rPr>
              <w:t>Реквизиты для</w:t>
            </w:r>
            <w:r w:rsidRPr="00905D3B">
              <w:rPr>
                <w:rStyle w:val="shorttext"/>
                <w:rFonts w:ascii="Arial" w:hAnsi="Arial" w:cs="Arial"/>
                <w:b/>
                <w:sz w:val="20"/>
                <w:szCs w:val="20"/>
              </w:rPr>
              <w:t xml:space="preserve"> </w:t>
            </w:r>
            <w:r w:rsidRPr="00905D3B">
              <w:rPr>
                <w:rStyle w:val="hps"/>
                <w:rFonts w:ascii="Arial" w:hAnsi="Arial" w:cs="Arial"/>
                <w:b/>
                <w:sz w:val="20"/>
                <w:szCs w:val="20"/>
              </w:rPr>
              <w:t>осуществления платежей</w:t>
            </w:r>
            <w:r w:rsidRPr="00905D3B">
              <w:rPr>
                <w:rStyle w:val="shorttext"/>
                <w:rFonts w:ascii="Arial" w:hAnsi="Arial" w:cs="Arial"/>
                <w:b/>
                <w:sz w:val="20"/>
                <w:szCs w:val="20"/>
              </w:rPr>
              <w:t xml:space="preserve"> </w:t>
            </w:r>
            <w:r>
              <w:rPr>
                <w:rStyle w:val="hps"/>
                <w:rFonts w:ascii="Arial" w:hAnsi="Arial" w:cs="Arial"/>
                <w:b/>
                <w:sz w:val="20"/>
                <w:szCs w:val="20"/>
              </w:rPr>
              <w:t>в ____</w:t>
            </w:r>
            <w:r w:rsidRPr="00905D3B">
              <w:rPr>
                <w:rStyle w:val="hps"/>
                <w:rFonts w:ascii="Arial" w:hAnsi="Arial" w:cs="Arial"/>
                <w:b/>
                <w:sz w:val="20"/>
                <w:szCs w:val="20"/>
              </w:rPr>
              <w:t>:</w:t>
            </w:r>
          </w:p>
          <w:p w:rsidR="00776252" w:rsidRPr="00905D3B" w:rsidRDefault="00776252" w:rsidP="00643F81">
            <w:pPr>
              <w:rPr>
                <w:rFonts w:ascii="Arial" w:hAnsi="Arial" w:cs="Arial"/>
                <w:b/>
                <w:sz w:val="20"/>
                <w:szCs w:val="20"/>
              </w:rPr>
            </w:pPr>
          </w:p>
          <w:p w:rsidR="00776252" w:rsidRPr="00F41194" w:rsidRDefault="00776252" w:rsidP="00643F81">
            <w:pPr>
              <w:rPr>
                <w:rFonts w:ascii="Arial" w:hAnsi="Arial" w:cs="Arial"/>
                <w:b/>
                <w:sz w:val="20"/>
                <w:szCs w:val="20"/>
              </w:rPr>
            </w:pPr>
          </w:p>
          <w:p w:rsidR="00776252" w:rsidRDefault="00776252" w:rsidP="00643F81">
            <w:pPr>
              <w:rPr>
                <w:rFonts w:ascii="Arial" w:hAnsi="Arial" w:cs="Arial"/>
                <w:b/>
                <w:sz w:val="20"/>
                <w:szCs w:val="20"/>
              </w:rPr>
            </w:pPr>
          </w:p>
          <w:p w:rsidR="00776252" w:rsidRDefault="00776252" w:rsidP="00643F81">
            <w:pPr>
              <w:rPr>
                <w:rFonts w:ascii="Arial" w:hAnsi="Arial" w:cs="Arial"/>
                <w:b/>
                <w:sz w:val="20"/>
                <w:szCs w:val="20"/>
              </w:rPr>
            </w:pPr>
          </w:p>
          <w:p w:rsidR="00776252" w:rsidRPr="00F41194" w:rsidRDefault="00776252" w:rsidP="00643F81">
            <w:pPr>
              <w:rPr>
                <w:rFonts w:ascii="Arial" w:hAnsi="Arial" w:cs="Arial"/>
                <w:b/>
                <w:sz w:val="20"/>
                <w:szCs w:val="20"/>
              </w:rPr>
            </w:pPr>
          </w:p>
          <w:p w:rsidR="00776252" w:rsidRDefault="00776252" w:rsidP="00643F81">
            <w:pPr>
              <w:rPr>
                <w:rFonts w:ascii="Arial" w:hAnsi="Arial" w:cs="Arial"/>
                <w:b/>
                <w:sz w:val="20"/>
                <w:szCs w:val="20"/>
              </w:rPr>
            </w:pPr>
            <w:r>
              <w:rPr>
                <w:rFonts w:ascii="Arial" w:hAnsi="Arial" w:cs="Arial"/>
                <w:b/>
                <w:sz w:val="20"/>
                <w:szCs w:val="20"/>
              </w:rPr>
              <w:t>Заказчик:</w:t>
            </w:r>
          </w:p>
          <w:p w:rsidR="00776252" w:rsidRDefault="00776252" w:rsidP="00643F81">
            <w:pPr>
              <w:rPr>
                <w:rFonts w:ascii="Arial" w:hAnsi="Arial" w:cs="Arial"/>
                <w:b/>
                <w:sz w:val="20"/>
                <w:szCs w:val="20"/>
              </w:rPr>
            </w:pPr>
          </w:p>
          <w:p w:rsidR="00776252" w:rsidRDefault="00776252" w:rsidP="00643F81">
            <w:pPr>
              <w:rPr>
                <w:rFonts w:ascii="Arial" w:hAnsi="Arial" w:cs="Arial"/>
                <w:b/>
                <w:sz w:val="20"/>
                <w:szCs w:val="20"/>
              </w:rPr>
            </w:pPr>
          </w:p>
          <w:p w:rsidR="00776252" w:rsidRDefault="00776252" w:rsidP="00643F81">
            <w:pPr>
              <w:rPr>
                <w:rFonts w:ascii="Arial" w:hAnsi="Arial" w:cs="Arial"/>
                <w:b/>
                <w:sz w:val="20"/>
                <w:szCs w:val="20"/>
              </w:rPr>
            </w:pPr>
          </w:p>
          <w:p w:rsidR="00776252" w:rsidRPr="003D4B46" w:rsidRDefault="00776252" w:rsidP="00643F81">
            <w:pPr>
              <w:rPr>
                <w:rFonts w:ascii="Arial" w:hAnsi="Arial" w:cs="Arial"/>
                <w:b/>
                <w:sz w:val="20"/>
                <w:szCs w:val="20"/>
              </w:rPr>
            </w:pPr>
          </w:p>
        </w:tc>
      </w:tr>
    </w:tbl>
    <w:p w:rsidR="00776252" w:rsidRPr="003D4B46" w:rsidRDefault="00776252" w:rsidP="00776252">
      <w:pPr>
        <w:jc w:val="center"/>
        <w:rPr>
          <w:rFonts w:ascii="Arial" w:hAnsi="Arial" w:cs="Arial"/>
          <w:b/>
          <w:sz w:val="20"/>
          <w:szCs w:val="20"/>
        </w:rPr>
      </w:pPr>
    </w:p>
    <w:p w:rsidR="00776252" w:rsidRPr="00486286" w:rsidRDefault="00776252" w:rsidP="00776252">
      <w:pPr>
        <w:jc w:val="center"/>
        <w:rPr>
          <w:rFonts w:ascii="Arial" w:hAnsi="Arial" w:cs="Arial"/>
          <w:b/>
          <w:sz w:val="20"/>
          <w:szCs w:val="20"/>
        </w:rPr>
      </w:pPr>
    </w:p>
    <w:p w:rsidR="00776252" w:rsidRPr="003D4B46" w:rsidRDefault="00776252" w:rsidP="00776252">
      <w:pPr>
        <w:jc w:val="both"/>
        <w:rPr>
          <w:rFonts w:ascii="Arial" w:hAnsi="Arial" w:cs="Arial"/>
          <w:sz w:val="20"/>
          <w:szCs w:val="20"/>
        </w:rPr>
      </w:pPr>
    </w:p>
    <w:p w:rsidR="00776252" w:rsidRPr="003D4B46" w:rsidRDefault="00776252" w:rsidP="00776252">
      <w:pPr>
        <w:rPr>
          <w:rFonts w:ascii="Arial" w:hAnsi="Arial" w:cs="Arial"/>
          <w:b/>
          <w:sz w:val="20"/>
          <w:szCs w:val="20"/>
          <w:lang w:val="en-US"/>
        </w:rPr>
      </w:pPr>
      <w:r w:rsidRPr="003D4B46">
        <w:rPr>
          <w:rFonts w:ascii="Arial" w:hAnsi="Arial" w:cs="Arial"/>
          <w:sz w:val="20"/>
          <w:szCs w:val="20"/>
          <w:lang w:val="en-US"/>
        </w:rPr>
        <w:t>Signatures/</w:t>
      </w:r>
      <w:r w:rsidRPr="003D4B46">
        <w:rPr>
          <w:rFonts w:ascii="Arial" w:hAnsi="Arial" w:cs="Arial"/>
          <w:sz w:val="20"/>
          <w:szCs w:val="20"/>
        </w:rPr>
        <w:t>подписи</w:t>
      </w:r>
      <w:r w:rsidRPr="003D4B46">
        <w:rPr>
          <w:rFonts w:ascii="Arial" w:hAnsi="Arial" w:cs="Arial"/>
          <w:sz w:val="20"/>
          <w:szCs w:val="20"/>
          <w:lang w:val="en-US"/>
        </w:rPr>
        <w:t>:</w:t>
      </w:r>
    </w:p>
    <w:p w:rsidR="00776252" w:rsidRPr="003D4B46" w:rsidRDefault="00776252" w:rsidP="00776252">
      <w:pPr>
        <w:pStyle w:val="1"/>
        <w:keepNext/>
        <w:jc w:val="both"/>
        <w:rPr>
          <w:rFonts w:ascii="Arial" w:hAnsi="Arial" w:cs="Arial"/>
          <w:sz w:val="20"/>
          <w:szCs w:val="20"/>
          <w:lang w:val="en-US"/>
        </w:rPr>
      </w:pPr>
    </w:p>
    <w:p w:rsidR="00776252" w:rsidRPr="003D4B46" w:rsidRDefault="00776252" w:rsidP="00776252">
      <w:pPr>
        <w:pStyle w:val="1"/>
        <w:keepNext/>
        <w:jc w:val="both"/>
        <w:rPr>
          <w:rFonts w:ascii="Arial" w:hAnsi="Arial" w:cs="Arial"/>
          <w:sz w:val="20"/>
          <w:szCs w:val="20"/>
          <w:lang w:val="en-US"/>
        </w:rPr>
      </w:pPr>
    </w:p>
    <w:p w:rsidR="00776252" w:rsidRPr="003D4B46" w:rsidRDefault="00776252" w:rsidP="00776252">
      <w:pPr>
        <w:pStyle w:val="1"/>
        <w:keepNext/>
        <w:jc w:val="both"/>
        <w:rPr>
          <w:rFonts w:ascii="Arial" w:hAnsi="Arial" w:cs="Arial"/>
          <w:sz w:val="20"/>
          <w:szCs w:val="20"/>
          <w:lang w:val="en-US"/>
        </w:rPr>
      </w:pPr>
      <w:proofErr w:type="gramStart"/>
      <w:r w:rsidRPr="003D4B46">
        <w:rPr>
          <w:rFonts w:ascii="Arial" w:hAnsi="Arial" w:cs="Arial"/>
          <w:sz w:val="20"/>
          <w:szCs w:val="20"/>
          <w:lang w:val="en-US"/>
        </w:rPr>
        <w:t>the</w:t>
      </w:r>
      <w:proofErr w:type="gramEnd"/>
      <w:r w:rsidRPr="003D4B46">
        <w:rPr>
          <w:rFonts w:ascii="Arial" w:hAnsi="Arial" w:cs="Arial"/>
          <w:sz w:val="20"/>
          <w:szCs w:val="20"/>
          <w:lang w:val="en-US"/>
        </w:rPr>
        <w:t xml:space="preserve"> Executor/</w:t>
      </w:r>
      <w:proofErr w:type="spellStart"/>
      <w:r w:rsidRPr="003D4B46">
        <w:rPr>
          <w:rFonts w:ascii="Arial" w:hAnsi="Arial" w:cs="Arial"/>
          <w:sz w:val="20"/>
          <w:szCs w:val="20"/>
          <w:lang w:val="en-US"/>
        </w:rPr>
        <w:t>Исполнитель</w:t>
      </w:r>
      <w:proofErr w:type="spellEnd"/>
      <w:r w:rsidRPr="003D4B46">
        <w:rPr>
          <w:rFonts w:ascii="Arial" w:hAnsi="Arial" w:cs="Arial"/>
          <w:sz w:val="20"/>
          <w:szCs w:val="20"/>
          <w:lang w:val="en-US"/>
        </w:rPr>
        <w:tab/>
      </w:r>
      <w:r w:rsidRPr="003D4B46">
        <w:rPr>
          <w:rFonts w:ascii="Arial" w:hAnsi="Arial" w:cs="Arial"/>
          <w:sz w:val="20"/>
          <w:szCs w:val="20"/>
          <w:lang w:val="en-US"/>
        </w:rPr>
        <w:tab/>
      </w:r>
      <w:r w:rsidRPr="003D4B46">
        <w:rPr>
          <w:rFonts w:ascii="Arial" w:hAnsi="Arial" w:cs="Arial"/>
          <w:sz w:val="20"/>
          <w:szCs w:val="20"/>
          <w:lang w:val="en-US"/>
        </w:rPr>
        <w:tab/>
      </w:r>
      <w:r w:rsidRPr="003D4B46">
        <w:rPr>
          <w:rFonts w:ascii="Arial" w:hAnsi="Arial" w:cs="Arial"/>
          <w:sz w:val="20"/>
          <w:szCs w:val="20"/>
          <w:lang w:val="en-US"/>
        </w:rPr>
        <w:tab/>
      </w:r>
      <w:r w:rsidRPr="003D4B46">
        <w:rPr>
          <w:rFonts w:ascii="Arial" w:hAnsi="Arial" w:cs="Arial"/>
          <w:sz w:val="20"/>
          <w:szCs w:val="20"/>
          <w:lang w:val="en-US"/>
        </w:rPr>
        <w:tab/>
        <w:t xml:space="preserve"> the Customer/</w:t>
      </w:r>
      <w:proofErr w:type="spellStart"/>
      <w:r w:rsidRPr="003D4B46">
        <w:rPr>
          <w:rFonts w:ascii="Arial" w:hAnsi="Arial" w:cs="Arial"/>
          <w:sz w:val="20"/>
          <w:szCs w:val="20"/>
          <w:lang w:val="en-US"/>
        </w:rPr>
        <w:t>Заказчик</w:t>
      </w:r>
      <w:proofErr w:type="spellEnd"/>
    </w:p>
    <w:p w:rsidR="00776252" w:rsidRPr="003D4B46" w:rsidRDefault="00776252" w:rsidP="00776252">
      <w:pPr>
        <w:jc w:val="center"/>
        <w:rPr>
          <w:rFonts w:ascii="Arial" w:hAnsi="Arial" w:cs="Arial"/>
          <w:b/>
          <w:sz w:val="20"/>
          <w:szCs w:val="20"/>
          <w:lang w:val="en-US"/>
        </w:rPr>
      </w:pPr>
    </w:p>
    <w:p w:rsidR="00776252" w:rsidRPr="003D4B46" w:rsidRDefault="00776252" w:rsidP="00776252">
      <w:pPr>
        <w:jc w:val="center"/>
        <w:rPr>
          <w:rFonts w:ascii="Arial" w:hAnsi="Arial" w:cs="Arial"/>
          <w:b/>
          <w:sz w:val="20"/>
          <w:szCs w:val="20"/>
          <w:lang w:val="en-US"/>
        </w:rPr>
      </w:pPr>
    </w:p>
    <w:p w:rsidR="00776252" w:rsidRPr="003D4B46" w:rsidRDefault="00776252" w:rsidP="00776252">
      <w:pPr>
        <w:rPr>
          <w:rFonts w:ascii="Arial" w:hAnsi="Arial" w:cs="Arial"/>
          <w:sz w:val="20"/>
          <w:szCs w:val="20"/>
          <w:lang w:val="en-US"/>
        </w:rPr>
      </w:pPr>
      <w:r w:rsidRPr="003D4B46">
        <w:rPr>
          <w:rFonts w:ascii="Arial" w:hAnsi="Arial" w:cs="Arial"/>
          <w:sz w:val="20"/>
          <w:szCs w:val="20"/>
          <w:lang w:val="en-US"/>
        </w:rPr>
        <w:t>Director </w:t>
      </w:r>
      <w:r w:rsidRPr="00044616">
        <w:rPr>
          <w:rFonts w:ascii="Arial" w:hAnsi="Arial" w:cs="Arial"/>
          <w:sz w:val="20"/>
          <w:szCs w:val="20"/>
          <w:lang w:val="en-US"/>
        </w:rPr>
        <w:t>Evgeniy</w:t>
      </w:r>
      <w:r w:rsidRPr="003D4B46">
        <w:rPr>
          <w:rFonts w:ascii="Arial" w:hAnsi="Arial" w:cs="Arial"/>
          <w:sz w:val="20"/>
          <w:szCs w:val="20"/>
          <w:lang w:val="en-US"/>
        </w:rPr>
        <w:t xml:space="preserve"> Manyakov’s recruitment </w:t>
      </w:r>
    </w:p>
    <w:p w:rsidR="00776252" w:rsidRPr="00776252" w:rsidRDefault="00776252" w:rsidP="00776252">
      <w:pPr>
        <w:rPr>
          <w:rFonts w:ascii="Arial" w:hAnsi="Arial" w:cs="Arial"/>
          <w:sz w:val="20"/>
          <w:szCs w:val="20"/>
          <w:lang w:val="en-US"/>
        </w:rPr>
      </w:pPr>
      <w:proofErr w:type="gramStart"/>
      <w:r w:rsidRPr="003D4B46">
        <w:rPr>
          <w:rFonts w:ascii="Arial" w:hAnsi="Arial" w:cs="Arial"/>
          <w:sz w:val="20"/>
          <w:szCs w:val="20"/>
          <w:lang w:val="en-US"/>
        </w:rPr>
        <w:t>agency</w:t>
      </w:r>
      <w:proofErr w:type="gramEnd"/>
      <w:r w:rsidRPr="00776252">
        <w:rPr>
          <w:rFonts w:ascii="Arial" w:hAnsi="Arial" w:cs="Arial"/>
          <w:sz w:val="20"/>
          <w:szCs w:val="20"/>
          <w:lang w:val="en-US"/>
        </w:rPr>
        <w:t xml:space="preserve"> </w:t>
      </w:r>
      <w:r w:rsidRPr="003D4B46">
        <w:rPr>
          <w:rFonts w:ascii="Arial" w:hAnsi="Arial" w:cs="Arial"/>
          <w:sz w:val="20"/>
          <w:szCs w:val="20"/>
          <w:lang w:val="en-US"/>
        </w:rPr>
        <w:t>Co</w:t>
      </w:r>
      <w:r w:rsidRPr="00776252">
        <w:rPr>
          <w:rFonts w:ascii="Arial" w:hAnsi="Arial" w:cs="Arial"/>
          <w:sz w:val="20"/>
          <w:szCs w:val="20"/>
          <w:lang w:val="en-US"/>
        </w:rPr>
        <w:t xml:space="preserve">., </w:t>
      </w:r>
      <w:r w:rsidRPr="003D4B46">
        <w:rPr>
          <w:rFonts w:ascii="Arial" w:hAnsi="Arial" w:cs="Arial"/>
          <w:sz w:val="20"/>
          <w:szCs w:val="20"/>
          <w:lang w:val="en-US"/>
        </w:rPr>
        <w:t>Ltd</w:t>
      </w:r>
      <w:r w:rsidRPr="00776252">
        <w:rPr>
          <w:rFonts w:ascii="Arial" w:hAnsi="Arial" w:cs="Arial"/>
          <w:sz w:val="20"/>
          <w:szCs w:val="20"/>
          <w:lang w:val="en-US"/>
        </w:rPr>
        <w:t xml:space="preserve"> /</w:t>
      </w:r>
      <w:r w:rsidRPr="003D4B46">
        <w:rPr>
          <w:rFonts w:ascii="Arial" w:hAnsi="Arial" w:cs="Arial"/>
          <w:sz w:val="20"/>
          <w:szCs w:val="20"/>
        </w:rPr>
        <w:t>Директор</w:t>
      </w:r>
      <w:r w:rsidRPr="00776252">
        <w:rPr>
          <w:rFonts w:ascii="Arial" w:hAnsi="Arial" w:cs="Arial"/>
          <w:sz w:val="20"/>
          <w:szCs w:val="20"/>
          <w:lang w:val="en-US"/>
        </w:rPr>
        <w:t xml:space="preserve"> </w:t>
      </w:r>
      <w:r w:rsidRPr="003D4B46">
        <w:rPr>
          <w:rFonts w:ascii="Arial" w:hAnsi="Arial" w:cs="Arial"/>
          <w:sz w:val="20"/>
          <w:szCs w:val="20"/>
        </w:rPr>
        <w:t>ООО</w:t>
      </w:r>
      <w:r w:rsidRPr="00776252">
        <w:rPr>
          <w:rFonts w:ascii="Arial" w:hAnsi="Arial" w:cs="Arial"/>
          <w:sz w:val="20"/>
          <w:szCs w:val="20"/>
          <w:lang w:val="en-US"/>
        </w:rPr>
        <w:t xml:space="preserve"> </w:t>
      </w:r>
    </w:p>
    <w:p w:rsidR="00776252" w:rsidRPr="00DA641B" w:rsidRDefault="00776252" w:rsidP="00776252">
      <w:pPr>
        <w:rPr>
          <w:rFonts w:ascii="Arial" w:hAnsi="Arial" w:cs="Arial"/>
          <w:sz w:val="20"/>
          <w:szCs w:val="20"/>
          <w:lang w:val="en-US"/>
        </w:rPr>
      </w:pPr>
      <w:r w:rsidRPr="00DA641B">
        <w:rPr>
          <w:rFonts w:ascii="Arial" w:hAnsi="Arial" w:cs="Arial"/>
          <w:sz w:val="20"/>
          <w:szCs w:val="20"/>
          <w:lang w:val="en-US"/>
        </w:rPr>
        <w:t>«</w:t>
      </w:r>
      <w:r w:rsidRPr="003D4B46">
        <w:rPr>
          <w:rFonts w:ascii="Arial" w:hAnsi="Arial" w:cs="Arial"/>
          <w:sz w:val="20"/>
          <w:szCs w:val="20"/>
        </w:rPr>
        <w:t>Кадровое</w:t>
      </w:r>
      <w:r w:rsidRPr="00DA641B">
        <w:rPr>
          <w:rFonts w:ascii="Arial" w:hAnsi="Arial" w:cs="Arial"/>
          <w:sz w:val="20"/>
          <w:szCs w:val="20"/>
          <w:lang w:val="en-US"/>
        </w:rPr>
        <w:t xml:space="preserve"> </w:t>
      </w:r>
      <w:r w:rsidRPr="003D4B46">
        <w:rPr>
          <w:rFonts w:ascii="Arial" w:hAnsi="Arial" w:cs="Arial"/>
          <w:sz w:val="20"/>
          <w:szCs w:val="20"/>
        </w:rPr>
        <w:t>агентство</w:t>
      </w:r>
      <w:r w:rsidRPr="00DA641B">
        <w:rPr>
          <w:rFonts w:ascii="Arial" w:hAnsi="Arial" w:cs="Arial"/>
          <w:sz w:val="20"/>
          <w:szCs w:val="20"/>
          <w:lang w:val="en-US"/>
        </w:rPr>
        <w:t xml:space="preserve"> </w:t>
      </w:r>
      <w:r w:rsidRPr="003D4B46">
        <w:rPr>
          <w:rFonts w:ascii="Arial" w:hAnsi="Arial" w:cs="Arial"/>
          <w:sz w:val="20"/>
          <w:szCs w:val="20"/>
        </w:rPr>
        <w:t>Евгения</w:t>
      </w:r>
      <w:r w:rsidRPr="00DA641B">
        <w:rPr>
          <w:rFonts w:ascii="Arial" w:hAnsi="Arial" w:cs="Arial"/>
          <w:sz w:val="20"/>
          <w:szCs w:val="20"/>
          <w:lang w:val="en-US"/>
        </w:rPr>
        <w:t xml:space="preserve"> </w:t>
      </w:r>
      <w:r w:rsidRPr="003D4B46">
        <w:rPr>
          <w:rFonts w:ascii="Arial" w:hAnsi="Arial" w:cs="Arial"/>
          <w:sz w:val="20"/>
          <w:szCs w:val="20"/>
        </w:rPr>
        <w:t>Манякова</w:t>
      </w:r>
      <w:r w:rsidRPr="00DA641B">
        <w:rPr>
          <w:rFonts w:ascii="Arial" w:hAnsi="Arial" w:cs="Arial"/>
          <w:sz w:val="20"/>
          <w:szCs w:val="20"/>
          <w:lang w:val="en-US"/>
        </w:rPr>
        <w:t>»</w:t>
      </w:r>
    </w:p>
    <w:p w:rsidR="00776252" w:rsidRPr="00DA641B" w:rsidRDefault="00776252" w:rsidP="00776252">
      <w:pPr>
        <w:rPr>
          <w:rFonts w:ascii="Arial" w:hAnsi="Arial" w:cs="Arial"/>
          <w:sz w:val="20"/>
          <w:szCs w:val="20"/>
          <w:lang w:val="en-US"/>
        </w:rPr>
      </w:pPr>
    </w:p>
    <w:p w:rsidR="00776252" w:rsidRPr="0080729B" w:rsidRDefault="00776252" w:rsidP="00776252">
      <w:pPr>
        <w:rPr>
          <w:rFonts w:ascii="Arial" w:hAnsi="Arial" w:cs="Arial"/>
          <w:sz w:val="20"/>
          <w:szCs w:val="20"/>
        </w:rPr>
      </w:pPr>
      <w:r w:rsidRPr="0080729B">
        <w:rPr>
          <w:rFonts w:ascii="Arial" w:hAnsi="Arial" w:cs="Arial"/>
          <w:sz w:val="20"/>
          <w:szCs w:val="20"/>
        </w:rPr>
        <w:t>_____</w:t>
      </w:r>
      <w:r>
        <w:rPr>
          <w:rFonts w:ascii="Arial" w:hAnsi="Arial" w:cs="Arial"/>
          <w:sz w:val="20"/>
          <w:szCs w:val="20"/>
        </w:rPr>
        <w:t>_</w:t>
      </w:r>
      <w:r w:rsidRPr="0080729B">
        <w:rPr>
          <w:rFonts w:ascii="Arial" w:hAnsi="Arial" w:cs="Arial"/>
          <w:sz w:val="20"/>
          <w:szCs w:val="20"/>
        </w:rPr>
        <w:t>___________</w:t>
      </w:r>
      <w:r>
        <w:rPr>
          <w:rFonts w:ascii="Arial" w:hAnsi="Arial" w:cs="Arial"/>
          <w:sz w:val="20"/>
          <w:szCs w:val="20"/>
          <w:lang w:val="en-US"/>
        </w:rPr>
        <w:t> </w:t>
      </w:r>
      <w:r w:rsidRPr="0080729B">
        <w:rPr>
          <w:rFonts w:ascii="Arial" w:hAnsi="Arial" w:cs="Arial"/>
          <w:sz w:val="20"/>
          <w:szCs w:val="20"/>
        </w:rPr>
        <w:t>/</w:t>
      </w:r>
      <w:proofErr w:type="spellStart"/>
      <w:r>
        <w:rPr>
          <w:rFonts w:ascii="Arial" w:hAnsi="Arial" w:cs="Arial"/>
          <w:sz w:val="20"/>
          <w:szCs w:val="20"/>
        </w:rPr>
        <w:t>Маняков</w:t>
      </w:r>
      <w:proofErr w:type="spellEnd"/>
      <w:r w:rsidRPr="0080729B">
        <w:rPr>
          <w:rFonts w:ascii="Arial" w:hAnsi="Arial" w:cs="Arial"/>
          <w:sz w:val="20"/>
          <w:szCs w:val="20"/>
        </w:rPr>
        <w:t xml:space="preserve"> </w:t>
      </w:r>
      <w:r>
        <w:rPr>
          <w:rFonts w:ascii="Arial" w:hAnsi="Arial" w:cs="Arial"/>
          <w:sz w:val="20"/>
          <w:szCs w:val="20"/>
        </w:rPr>
        <w:t>Е</w:t>
      </w:r>
      <w:r w:rsidRPr="0080729B">
        <w:rPr>
          <w:rFonts w:ascii="Arial" w:hAnsi="Arial" w:cs="Arial"/>
          <w:sz w:val="20"/>
          <w:szCs w:val="20"/>
        </w:rPr>
        <w:t>.</w:t>
      </w:r>
      <w:r>
        <w:rPr>
          <w:rFonts w:ascii="Arial" w:hAnsi="Arial" w:cs="Arial"/>
          <w:sz w:val="20"/>
          <w:szCs w:val="20"/>
        </w:rPr>
        <w:t>Ф.</w:t>
      </w:r>
      <w:r w:rsidRPr="0080729B">
        <w:rPr>
          <w:rFonts w:ascii="Arial" w:hAnsi="Arial" w:cs="Arial"/>
          <w:sz w:val="20"/>
          <w:szCs w:val="20"/>
        </w:rPr>
        <w:t>/                                      ________________</w:t>
      </w:r>
      <w:r w:rsidRPr="00494AB3">
        <w:rPr>
          <w:rFonts w:ascii="Arial" w:hAnsi="Arial" w:cs="Arial"/>
          <w:sz w:val="20"/>
          <w:szCs w:val="20"/>
          <w:lang w:val="en-US"/>
        </w:rPr>
        <w:t> </w:t>
      </w:r>
      <w:proofErr w:type="gramStart"/>
      <w:r w:rsidRPr="0080729B">
        <w:rPr>
          <w:rFonts w:ascii="Arial" w:hAnsi="Arial" w:cs="Arial"/>
          <w:sz w:val="20"/>
          <w:szCs w:val="20"/>
        </w:rPr>
        <w:t>/  _</w:t>
      </w:r>
      <w:proofErr w:type="gramEnd"/>
      <w:r w:rsidRPr="0080729B">
        <w:rPr>
          <w:rFonts w:ascii="Arial" w:hAnsi="Arial" w:cs="Arial"/>
          <w:sz w:val="20"/>
          <w:szCs w:val="20"/>
        </w:rPr>
        <w:t>_____________/</w:t>
      </w:r>
      <w:r w:rsidRPr="0080729B">
        <w:rPr>
          <w:rFonts w:ascii="Arial" w:hAnsi="Arial" w:cs="Arial"/>
          <w:sz w:val="20"/>
          <w:szCs w:val="20"/>
        </w:rPr>
        <w:br/>
        <w:t xml:space="preserve">            </w:t>
      </w:r>
      <w:r w:rsidRPr="00494AB3">
        <w:rPr>
          <w:rFonts w:ascii="Arial" w:hAnsi="Arial" w:cs="Arial"/>
          <w:sz w:val="20"/>
          <w:szCs w:val="20"/>
          <w:lang w:val="en-US"/>
        </w:rPr>
        <w:t>Seal </w:t>
      </w:r>
      <w:r w:rsidRPr="0080729B">
        <w:rPr>
          <w:rFonts w:ascii="Arial" w:hAnsi="Arial" w:cs="Arial"/>
          <w:sz w:val="20"/>
          <w:szCs w:val="20"/>
        </w:rPr>
        <w:t xml:space="preserve">                                                                                            </w:t>
      </w:r>
      <w:proofErr w:type="spellStart"/>
      <w:r w:rsidRPr="00494AB3">
        <w:rPr>
          <w:rFonts w:ascii="Arial" w:hAnsi="Arial" w:cs="Arial"/>
          <w:sz w:val="20"/>
          <w:szCs w:val="20"/>
          <w:lang w:val="en-US"/>
        </w:rPr>
        <w:t>Seal</w:t>
      </w:r>
      <w:proofErr w:type="spellEnd"/>
      <w:r w:rsidRPr="00494AB3">
        <w:rPr>
          <w:rFonts w:ascii="Arial" w:hAnsi="Arial" w:cs="Arial"/>
          <w:sz w:val="20"/>
          <w:szCs w:val="20"/>
          <w:lang w:val="en-US"/>
        </w:rPr>
        <w:t> </w:t>
      </w:r>
      <w:r w:rsidRPr="0080729B">
        <w:rPr>
          <w:rFonts w:ascii="Arial" w:hAnsi="Arial" w:cs="Arial"/>
          <w:sz w:val="20"/>
          <w:szCs w:val="20"/>
        </w:rPr>
        <w:t xml:space="preserve">                                </w:t>
      </w:r>
    </w:p>
    <w:p w:rsidR="00776252" w:rsidRPr="0080729B" w:rsidRDefault="00776252" w:rsidP="00776252">
      <w:pPr>
        <w:rPr>
          <w:rFonts w:ascii="Arial" w:hAnsi="Arial" w:cs="Arial"/>
          <w:sz w:val="20"/>
          <w:szCs w:val="20"/>
        </w:rPr>
      </w:pPr>
    </w:p>
    <w:p w:rsidR="00776252" w:rsidRPr="0080729B" w:rsidRDefault="00776252" w:rsidP="00776252">
      <w:pPr>
        <w:jc w:val="center"/>
        <w:rPr>
          <w:rFonts w:ascii="Arial" w:hAnsi="Arial" w:cs="Arial"/>
          <w:b/>
          <w:sz w:val="20"/>
          <w:szCs w:val="20"/>
        </w:rPr>
      </w:pPr>
    </w:p>
    <w:p w:rsidR="00776252" w:rsidRPr="0080729B" w:rsidRDefault="00776252" w:rsidP="00776252">
      <w:pPr>
        <w:jc w:val="center"/>
        <w:rPr>
          <w:rFonts w:ascii="Arial" w:hAnsi="Arial" w:cs="Arial"/>
          <w:b/>
          <w:sz w:val="20"/>
          <w:szCs w:val="20"/>
        </w:rPr>
      </w:pPr>
    </w:p>
    <w:p w:rsidR="00776252" w:rsidRPr="0080729B" w:rsidRDefault="00776252" w:rsidP="00776252">
      <w:pPr>
        <w:jc w:val="center"/>
        <w:rPr>
          <w:rFonts w:ascii="Arial" w:hAnsi="Arial" w:cs="Arial"/>
          <w:b/>
          <w:sz w:val="20"/>
          <w:szCs w:val="20"/>
        </w:rPr>
      </w:pPr>
    </w:p>
    <w:p w:rsidR="00776252" w:rsidRDefault="00776252" w:rsidP="00776252"/>
    <w:p w:rsidR="00D155FC" w:rsidRDefault="00D155FC"/>
    <w:sectPr w:rsidR="00D155FC" w:rsidSect="00331450">
      <w:pgSz w:w="11906" w:h="16838"/>
      <w:pgMar w:top="284" w:right="737" w:bottom="30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05"/>
    <w:rsid w:val="001F5498"/>
    <w:rsid w:val="00447205"/>
    <w:rsid w:val="00776252"/>
    <w:rsid w:val="007A3AD8"/>
    <w:rsid w:val="00B066D4"/>
    <w:rsid w:val="00B94166"/>
    <w:rsid w:val="00D029BA"/>
    <w:rsid w:val="00D155FC"/>
    <w:rsid w:val="00DA6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0E36889F-334A-4C55-A486-24B75869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2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6252"/>
    <w:pPr>
      <w:autoSpaceDE w:val="0"/>
      <w:autoSpaceDN w:val="0"/>
      <w:adjustRightInd w:val="0"/>
      <w:outlineLvl w:val="0"/>
    </w:pPr>
    <w:rPr>
      <w:rFonts w:ascii="Courier New" w:hAnsi="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252"/>
    <w:rPr>
      <w:rFonts w:ascii="Courier New" w:eastAsia="Times New Roman" w:hAnsi="Courier New" w:cs="Times New Roman"/>
      <w:sz w:val="24"/>
      <w:szCs w:val="24"/>
      <w:lang w:eastAsia="ru-RU"/>
    </w:rPr>
  </w:style>
  <w:style w:type="paragraph" w:customStyle="1" w:styleId="ConsNormal">
    <w:name w:val="ConsNormal"/>
    <w:rsid w:val="0077625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76252"/>
    <w:pPr>
      <w:widowControl w:val="0"/>
      <w:spacing w:after="0" w:line="240" w:lineRule="auto"/>
    </w:pPr>
    <w:rPr>
      <w:rFonts w:ascii="Courier New" w:eastAsia="Times New Roman" w:hAnsi="Courier New" w:cs="Times New Roman"/>
      <w:snapToGrid w:val="0"/>
      <w:sz w:val="20"/>
      <w:szCs w:val="20"/>
      <w:lang w:eastAsia="ru-RU"/>
    </w:rPr>
  </w:style>
  <w:style w:type="character" w:styleId="HTML">
    <w:name w:val="HTML Typewriter"/>
    <w:rsid w:val="00776252"/>
    <w:rPr>
      <w:rFonts w:ascii="Courier New" w:eastAsia="Times New Roman" w:hAnsi="Courier New" w:cs="Courier New"/>
      <w:sz w:val="20"/>
      <w:szCs w:val="20"/>
    </w:rPr>
  </w:style>
  <w:style w:type="character" w:customStyle="1" w:styleId="refresult">
    <w:name w:val="ref_result"/>
    <w:basedOn w:val="a0"/>
    <w:rsid w:val="00776252"/>
  </w:style>
  <w:style w:type="character" w:styleId="a3">
    <w:name w:val="Hyperlink"/>
    <w:semiHidden/>
    <w:rsid w:val="00776252"/>
    <w:rPr>
      <w:rFonts w:cs="Times New Roman"/>
      <w:color w:val="0000FF"/>
      <w:u w:val="single"/>
    </w:rPr>
  </w:style>
  <w:style w:type="character" w:customStyle="1" w:styleId="shorttext">
    <w:name w:val="short_text"/>
    <w:basedOn w:val="a0"/>
    <w:rsid w:val="00776252"/>
  </w:style>
  <w:style w:type="character" w:customStyle="1" w:styleId="hps">
    <w:name w:val="hps"/>
    <w:basedOn w:val="a0"/>
    <w:rsid w:val="0077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ca-em.ru" TargetMode="External"/><Relationship Id="rId4" Type="http://schemas.openxmlformats.org/officeDocument/2006/relationships/hyperlink" Target="mailto:em@ca-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3202</Words>
  <Characters>18252</Characters>
  <Application>Microsoft Office Word</Application>
  <DocSecurity>0</DocSecurity>
  <Lines>152</Lines>
  <Paragraphs>42</Paragraphs>
  <ScaleCrop>false</ScaleCrop>
  <Company>SPecialiST RePack</Company>
  <LinksUpToDate>false</LinksUpToDate>
  <CharactersWithSpaces>21412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ИКА</dc:creator>
  <cp:keywords/>
  <dc:description/>
  <cp:lastModifiedBy>ИКА</cp:lastModifiedBy>
  <cp:revision>7</cp:revision>
  <dcterms:created xsi:type="dcterms:W3CDTF">2020-06-09T08:10:00Z</dcterms:created>
  <dcterms:modified xsi:type="dcterms:W3CDTF">2021-12-25T20:35:00Z</dcterms:modified>
</cp:coreProperties>
</file>